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00" w:rsidRPr="009E3284" w:rsidRDefault="00306000" w:rsidP="00306000">
      <w:pPr>
        <w:pStyle w:val="Default"/>
        <w:spacing w:line="276" w:lineRule="auto"/>
        <w:jc w:val="center"/>
        <w:rPr>
          <w:color w:val="auto"/>
          <w:sz w:val="28"/>
          <w:szCs w:val="28"/>
        </w:rPr>
      </w:pPr>
      <w:r w:rsidRPr="009E3284">
        <w:rPr>
          <w:color w:val="auto"/>
          <w:sz w:val="28"/>
          <w:szCs w:val="28"/>
        </w:rPr>
        <w:t xml:space="preserve">ІВАНО-ФРАНКІВСЬКИЙ НАЦІОНАЛЬНИЙ ТЕХНІЧНИЙ </w:t>
      </w:r>
    </w:p>
    <w:p w:rsidR="00306000" w:rsidRPr="009E3284" w:rsidRDefault="00306000" w:rsidP="00306000">
      <w:pPr>
        <w:pStyle w:val="Default"/>
        <w:spacing w:line="276" w:lineRule="auto"/>
        <w:jc w:val="center"/>
        <w:rPr>
          <w:color w:val="auto"/>
          <w:sz w:val="28"/>
          <w:szCs w:val="28"/>
        </w:rPr>
      </w:pPr>
      <w:r w:rsidRPr="009E3284">
        <w:rPr>
          <w:color w:val="auto"/>
          <w:sz w:val="28"/>
          <w:szCs w:val="28"/>
        </w:rPr>
        <w:t>УНІВЕРСИТЕТ НАФТИ І ГАЗУ</w:t>
      </w:r>
    </w:p>
    <w:p w:rsidR="00306000" w:rsidRDefault="00306000" w:rsidP="00306000">
      <w:pPr>
        <w:pStyle w:val="Default"/>
        <w:jc w:val="center"/>
        <w:rPr>
          <w:sz w:val="28"/>
          <w:szCs w:val="28"/>
        </w:rPr>
      </w:pPr>
      <w:r w:rsidRPr="009E3284">
        <w:rPr>
          <w:sz w:val="28"/>
          <w:szCs w:val="28"/>
        </w:rPr>
        <w:t xml:space="preserve">Кафедра </w:t>
      </w:r>
      <w:r>
        <w:rPr>
          <w:sz w:val="28"/>
          <w:szCs w:val="28"/>
        </w:rPr>
        <w:t>економіки підприємства</w:t>
      </w:r>
    </w:p>
    <w:p w:rsidR="00306000" w:rsidRDefault="00306000" w:rsidP="00306000">
      <w:pPr>
        <w:pStyle w:val="Default"/>
        <w:jc w:val="center"/>
        <w:rPr>
          <w:sz w:val="28"/>
          <w:szCs w:val="28"/>
        </w:rPr>
      </w:pPr>
    </w:p>
    <w:p w:rsidR="00306000" w:rsidRDefault="00306000" w:rsidP="00306000">
      <w:pPr>
        <w:pStyle w:val="Default"/>
        <w:jc w:val="center"/>
        <w:rPr>
          <w:sz w:val="28"/>
          <w:szCs w:val="28"/>
        </w:rPr>
      </w:pPr>
    </w:p>
    <w:p w:rsidR="00306000" w:rsidRDefault="00306000" w:rsidP="00306000">
      <w:pPr>
        <w:pStyle w:val="Default"/>
        <w:jc w:val="center"/>
        <w:rPr>
          <w:sz w:val="28"/>
          <w:szCs w:val="28"/>
        </w:rPr>
      </w:pPr>
    </w:p>
    <w:p w:rsidR="00306000" w:rsidRPr="009E3284" w:rsidRDefault="00306000" w:rsidP="00306000">
      <w:pPr>
        <w:pStyle w:val="Default"/>
        <w:jc w:val="center"/>
        <w:rPr>
          <w:sz w:val="28"/>
          <w:szCs w:val="28"/>
        </w:rPr>
      </w:pPr>
    </w:p>
    <w:p w:rsidR="00306000" w:rsidRPr="009E3284" w:rsidRDefault="00306000" w:rsidP="00306000">
      <w:pPr>
        <w:pStyle w:val="Default"/>
        <w:ind w:left="5812"/>
        <w:jc w:val="both"/>
        <w:rPr>
          <w:sz w:val="28"/>
          <w:szCs w:val="28"/>
        </w:rPr>
      </w:pPr>
      <w:r w:rsidRPr="009E3284">
        <w:rPr>
          <w:sz w:val="28"/>
          <w:szCs w:val="28"/>
        </w:rPr>
        <w:t>ЗАТВЕРДЖУЮ</w:t>
      </w:r>
    </w:p>
    <w:p w:rsidR="00306000" w:rsidRDefault="00306000" w:rsidP="00306000">
      <w:pPr>
        <w:pStyle w:val="Default"/>
        <w:ind w:left="5812"/>
        <w:rPr>
          <w:sz w:val="28"/>
          <w:szCs w:val="28"/>
        </w:rPr>
      </w:pPr>
      <w:r>
        <w:rPr>
          <w:sz w:val="28"/>
          <w:szCs w:val="28"/>
        </w:rPr>
        <w:t>Ди</w:t>
      </w:r>
      <w:r w:rsidRPr="009E3284">
        <w:rPr>
          <w:sz w:val="28"/>
          <w:szCs w:val="28"/>
        </w:rPr>
        <w:t xml:space="preserve">ректор </w:t>
      </w:r>
      <w:r>
        <w:rPr>
          <w:sz w:val="28"/>
          <w:szCs w:val="28"/>
        </w:rPr>
        <w:t>інституту економіки та управління у нафтогазовому комплексі</w:t>
      </w:r>
      <w:r w:rsidRPr="009E3284">
        <w:rPr>
          <w:sz w:val="28"/>
          <w:szCs w:val="28"/>
        </w:rPr>
        <w:t xml:space="preserve"> </w:t>
      </w:r>
    </w:p>
    <w:p w:rsidR="00306000" w:rsidRPr="00B92B22" w:rsidRDefault="00306000" w:rsidP="00306000">
      <w:pPr>
        <w:pStyle w:val="Default"/>
        <w:ind w:left="5812"/>
        <w:rPr>
          <w:sz w:val="28"/>
          <w:szCs w:val="28"/>
          <w:u w:val="single"/>
        </w:rPr>
      </w:pPr>
      <w:r>
        <w:rPr>
          <w:sz w:val="28"/>
          <w:szCs w:val="28"/>
          <w:u w:val="single"/>
        </w:rPr>
        <w:t xml:space="preserve">               </w:t>
      </w:r>
      <w:r w:rsidRPr="00B92B22">
        <w:rPr>
          <w:sz w:val="28"/>
          <w:szCs w:val="28"/>
          <w:u w:val="single"/>
        </w:rPr>
        <w:t xml:space="preserve">   </w:t>
      </w:r>
      <w:r>
        <w:rPr>
          <w:sz w:val="28"/>
          <w:szCs w:val="28"/>
          <w:u w:val="single"/>
        </w:rPr>
        <w:t xml:space="preserve">проф. </w:t>
      </w:r>
      <w:proofErr w:type="spellStart"/>
      <w:r w:rsidRPr="00B92B22">
        <w:rPr>
          <w:sz w:val="28"/>
          <w:szCs w:val="28"/>
          <w:u w:val="single"/>
        </w:rPr>
        <w:t>Гораль</w:t>
      </w:r>
      <w:proofErr w:type="spellEnd"/>
      <w:r w:rsidRPr="00B92B22">
        <w:rPr>
          <w:sz w:val="28"/>
          <w:szCs w:val="28"/>
          <w:u w:val="single"/>
        </w:rPr>
        <w:t xml:space="preserve"> Л. Т. </w:t>
      </w:r>
    </w:p>
    <w:p w:rsidR="00306000" w:rsidRPr="009E3284" w:rsidRDefault="00306000" w:rsidP="00306000">
      <w:pPr>
        <w:pStyle w:val="Default"/>
        <w:ind w:left="5812"/>
        <w:jc w:val="both"/>
        <w:rPr>
          <w:sz w:val="20"/>
          <w:szCs w:val="20"/>
        </w:rPr>
      </w:pPr>
      <w:r w:rsidRPr="009E3284">
        <w:rPr>
          <w:sz w:val="20"/>
          <w:szCs w:val="20"/>
        </w:rPr>
        <w:t xml:space="preserve">(підпис) </w:t>
      </w:r>
      <w:r>
        <w:rPr>
          <w:sz w:val="20"/>
          <w:szCs w:val="20"/>
        </w:rPr>
        <w:t xml:space="preserve">        </w:t>
      </w:r>
      <w:r>
        <w:rPr>
          <w:sz w:val="20"/>
          <w:szCs w:val="20"/>
        </w:rPr>
        <w:tab/>
        <w:t xml:space="preserve"> </w:t>
      </w:r>
      <w:r w:rsidRPr="009E3284">
        <w:rPr>
          <w:sz w:val="20"/>
          <w:szCs w:val="20"/>
        </w:rPr>
        <w:t xml:space="preserve"> (ініціали, прізвище)</w:t>
      </w:r>
    </w:p>
    <w:p w:rsidR="00306000" w:rsidRDefault="00306000" w:rsidP="00306000">
      <w:pPr>
        <w:pStyle w:val="Default"/>
        <w:ind w:left="5812"/>
        <w:jc w:val="right"/>
        <w:rPr>
          <w:sz w:val="28"/>
          <w:szCs w:val="28"/>
        </w:rPr>
      </w:pPr>
      <w:r>
        <w:rPr>
          <w:sz w:val="28"/>
          <w:szCs w:val="28"/>
        </w:rPr>
        <w:t>«___» _____</w:t>
      </w:r>
      <w:r w:rsidRPr="009E3284">
        <w:rPr>
          <w:sz w:val="28"/>
          <w:szCs w:val="28"/>
        </w:rPr>
        <w:t>________</w:t>
      </w:r>
      <w:r>
        <w:rPr>
          <w:sz w:val="28"/>
          <w:szCs w:val="28"/>
        </w:rPr>
        <w:t xml:space="preserve"> </w:t>
      </w:r>
      <w:r w:rsidRPr="009E3284">
        <w:rPr>
          <w:sz w:val="28"/>
          <w:szCs w:val="28"/>
        </w:rPr>
        <w:t>20</w:t>
      </w:r>
      <w:r w:rsidR="003738C6">
        <w:rPr>
          <w:sz w:val="28"/>
          <w:szCs w:val="28"/>
        </w:rPr>
        <w:t>17</w:t>
      </w:r>
      <w:r w:rsidRPr="009E3284">
        <w:rPr>
          <w:sz w:val="28"/>
          <w:szCs w:val="28"/>
        </w:rPr>
        <w:t xml:space="preserve"> р. </w:t>
      </w:r>
    </w:p>
    <w:p w:rsidR="00306000" w:rsidRDefault="00306000" w:rsidP="00306000">
      <w:pPr>
        <w:pStyle w:val="Default"/>
        <w:jc w:val="right"/>
        <w:rPr>
          <w:sz w:val="28"/>
          <w:szCs w:val="28"/>
        </w:rPr>
      </w:pPr>
    </w:p>
    <w:p w:rsidR="00306000" w:rsidRDefault="00306000" w:rsidP="00306000">
      <w:pPr>
        <w:pStyle w:val="Default"/>
        <w:jc w:val="right"/>
        <w:rPr>
          <w:sz w:val="28"/>
          <w:szCs w:val="28"/>
        </w:rPr>
      </w:pPr>
    </w:p>
    <w:p w:rsidR="00306000" w:rsidRDefault="00306000" w:rsidP="00306000">
      <w:pPr>
        <w:pStyle w:val="Default"/>
        <w:jc w:val="right"/>
        <w:rPr>
          <w:sz w:val="28"/>
          <w:szCs w:val="28"/>
        </w:rPr>
      </w:pPr>
    </w:p>
    <w:p w:rsidR="00306000" w:rsidRDefault="00306000" w:rsidP="00306000">
      <w:pPr>
        <w:pStyle w:val="Default"/>
        <w:jc w:val="right"/>
        <w:rPr>
          <w:sz w:val="28"/>
          <w:szCs w:val="28"/>
        </w:rPr>
      </w:pPr>
    </w:p>
    <w:p w:rsidR="00306000" w:rsidRDefault="00306000" w:rsidP="00306000">
      <w:pPr>
        <w:pStyle w:val="Default"/>
        <w:jc w:val="right"/>
        <w:rPr>
          <w:sz w:val="28"/>
          <w:szCs w:val="28"/>
        </w:rPr>
      </w:pPr>
    </w:p>
    <w:p w:rsidR="00306000" w:rsidRDefault="00306000" w:rsidP="00306000">
      <w:pPr>
        <w:pStyle w:val="Default"/>
        <w:jc w:val="right"/>
        <w:rPr>
          <w:sz w:val="28"/>
          <w:szCs w:val="28"/>
        </w:rPr>
      </w:pPr>
    </w:p>
    <w:p w:rsidR="00306000" w:rsidRPr="009E3284" w:rsidRDefault="00306000" w:rsidP="00306000">
      <w:pPr>
        <w:pStyle w:val="Default"/>
        <w:jc w:val="right"/>
        <w:rPr>
          <w:sz w:val="28"/>
          <w:szCs w:val="28"/>
        </w:rPr>
      </w:pPr>
    </w:p>
    <w:p w:rsidR="00306000" w:rsidRDefault="00306000" w:rsidP="00306000">
      <w:pPr>
        <w:pStyle w:val="Default"/>
        <w:jc w:val="center"/>
        <w:rPr>
          <w:b/>
          <w:bCs/>
          <w:sz w:val="28"/>
          <w:szCs w:val="28"/>
        </w:rPr>
      </w:pPr>
      <w:r w:rsidRPr="009E3284">
        <w:rPr>
          <w:b/>
          <w:bCs/>
          <w:sz w:val="28"/>
          <w:szCs w:val="28"/>
        </w:rPr>
        <w:t>РОБОЧА ПРОГРАМА НАВЧАЛЬН</w:t>
      </w:r>
      <w:r>
        <w:rPr>
          <w:b/>
          <w:bCs/>
          <w:sz w:val="28"/>
          <w:szCs w:val="28"/>
        </w:rPr>
        <w:t>ОЇ</w:t>
      </w:r>
      <w:r w:rsidRPr="009E3284">
        <w:rPr>
          <w:b/>
          <w:bCs/>
          <w:sz w:val="28"/>
          <w:szCs w:val="28"/>
        </w:rPr>
        <w:t xml:space="preserve"> ДИСЦИПЛІНИ</w:t>
      </w:r>
    </w:p>
    <w:p w:rsidR="00306000" w:rsidRPr="00CF21E3" w:rsidRDefault="00306000" w:rsidP="00306000">
      <w:pPr>
        <w:pStyle w:val="Default"/>
        <w:jc w:val="center"/>
        <w:rPr>
          <w:b/>
          <w:sz w:val="28"/>
          <w:szCs w:val="28"/>
          <w:u w:val="single"/>
        </w:rPr>
      </w:pPr>
      <w:r>
        <w:rPr>
          <w:b/>
          <w:sz w:val="28"/>
          <w:szCs w:val="28"/>
          <w:u w:val="single"/>
        </w:rPr>
        <w:t>Е</w:t>
      </w:r>
      <w:r w:rsidRPr="00CF21E3">
        <w:rPr>
          <w:b/>
          <w:sz w:val="28"/>
          <w:szCs w:val="28"/>
          <w:u w:val="single"/>
        </w:rPr>
        <w:t>кономік</w:t>
      </w:r>
      <w:r>
        <w:rPr>
          <w:b/>
          <w:sz w:val="28"/>
          <w:szCs w:val="28"/>
          <w:u w:val="single"/>
        </w:rPr>
        <w:t>а</w:t>
      </w:r>
      <w:r w:rsidRPr="00CF21E3">
        <w:rPr>
          <w:b/>
          <w:sz w:val="28"/>
          <w:szCs w:val="28"/>
          <w:u w:val="single"/>
        </w:rPr>
        <w:t xml:space="preserve"> підприємства</w:t>
      </w:r>
    </w:p>
    <w:p w:rsidR="00306000" w:rsidRPr="007B646D" w:rsidRDefault="00306000" w:rsidP="00306000">
      <w:pPr>
        <w:pStyle w:val="Default"/>
        <w:jc w:val="center"/>
      </w:pPr>
      <w:r>
        <w:t>(назва навчальної дисципліни)</w:t>
      </w:r>
    </w:p>
    <w:p w:rsidR="00306000" w:rsidRDefault="00306000" w:rsidP="00306000">
      <w:pPr>
        <w:pStyle w:val="Default"/>
        <w:jc w:val="center"/>
        <w:rPr>
          <w:sz w:val="28"/>
          <w:szCs w:val="28"/>
        </w:rPr>
      </w:pPr>
    </w:p>
    <w:p w:rsidR="00306000" w:rsidRDefault="00306000" w:rsidP="00306000">
      <w:pPr>
        <w:pStyle w:val="Default"/>
        <w:jc w:val="center"/>
        <w:rPr>
          <w:sz w:val="28"/>
          <w:szCs w:val="28"/>
        </w:rPr>
      </w:pPr>
    </w:p>
    <w:p w:rsidR="00306000" w:rsidRDefault="00306000" w:rsidP="00306000">
      <w:pPr>
        <w:pStyle w:val="Default"/>
        <w:jc w:val="both"/>
        <w:rPr>
          <w:sz w:val="28"/>
          <w:szCs w:val="28"/>
        </w:rPr>
      </w:pPr>
      <w:r>
        <w:rPr>
          <w:sz w:val="28"/>
          <w:szCs w:val="28"/>
        </w:rPr>
        <w:t xml:space="preserve">Спеціальність </w:t>
      </w:r>
      <w:r>
        <w:rPr>
          <w:u w:val="single"/>
        </w:rPr>
        <w:t>6.03050</w:t>
      </w:r>
      <w:r w:rsidR="003738C6">
        <w:rPr>
          <w:u w:val="single"/>
        </w:rPr>
        <w:t>8</w:t>
      </w:r>
      <w:r>
        <w:rPr>
          <w:u w:val="single"/>
        </w:rPr>
        <w:t xml:space="preserve"> </w:t>
      </w:r>
      <w:r w:rsidR="003738C6">
        <w:rPr>
          <w:u w:val="single"/>
        </w:rPr>
        <w:t>Фінанси і кредит</w:t>
      </w:r>
    </w:p>
    <w:p w:rsidR="00306000" w:rsidRPr="007B646D" w:rsidRDefault="00306000" w:rsidP="00306000">
      <w:pPr>
        <w:pStyle w:val="Default"/>
        <w:jc w:val="center"/>
      </w:pPr>
      <w:r>
        <w:t>(шифр і назва спеціальності)</w:t>
      </w:r>
    </w:p>
    <w:p w:rsidR="00306000" w:rsidRDefault="00306000" w:rsidP="00306000">
      <w:pPr>
        <w:pStyle w:val="Default"/>
        <w:jc w:val="both"/>
        <w:rPr>
          <w:sz w:val="28"/>
          <w:szCs w:val="28"/>
        </w:rPr>
      </w:pPr>
      <w:r>
        <w:rPr>
          <w:sz w:val="28"/>
          <w:szCs w:val="28"/>
        </w:rPr>
        <w:t>Спеціалізація ______________________________________</w:t>
      </w:r>
    </w:p>
    <w:p w:rsidR="00306000" w:rsidRPr="007B646D" w:rsidRDefault="00306000" w:rsidP="00306000">
      <w:pPr>
        <w:pStyle w:val="Default"/>
        <w:jc w:val="center"/>
      </w:pPr>
      <w:r>
        <w:t>(шифр і назва спеціалізації)</w:t>
      </w:r>
    </w:p>
    <w:p w:rsidR="00306000" w:rsidRDefault="00306000" w:rsidP="00306000">
      <w:pPr>
        <w:pStyle w:val="Default"/>
        <w:rPr>
          <w:sz w:val="28"/>
          <w:szCs w:val="28"/>
        </w:rPr>
      </w:pPr>
      <w:r w:rsidRPr="00B92B22">
        <w:rPr>
          <w:sz w:val="28"/>
          <w:szCs w:val="28"/>
          <w:u w:val="single"/>
        </w:rPr>
        <w:t>Інститут економіки та управління у нафтогазовому комплексі</w:t>
      </w:r>
      <w:r w:rsidRPr="00B92B22">
        <w:rPr>
          <w:sz w:val="28"/>
          <w:szCs w:val="28"/>
        </w:rPr>
        <w:t xml:space="preserve"> </w:t>
      </w:r>
    </w:p>
    <w:p w:rsidR="00306000" w:rsidRPr="00B92B22" w:rsidRDefault="00306000" w:rsidP="00306000">
      <w:pPr>
        <w:pStyle w:val="Default"/>
        <w:jc w:val="center"/>
      </w:pPr>
      <w:r w:rsidRPr="00B92B22">
        <w:t>(назва інституту)</w:t>
      </w:r>
    </w:p>
    <w:p w:rsidR="00306000" w:rsidRDefault="00306000" w:rsidP="00306000">
      <w:pPr>
        <w:pStyle w:val="Default"/>
        <w:jc w:val="center"/>
        <w:rPr>
          <w:sz w:val="28"/>
          <w:szCs w:val="28"/>
        </w:rPr>
      </w:pPr>
    </w:p>
    <w:p w:rsidR="00306000" w:rsidRDefault="00306000" w:rsidP="00306000">
      <w:pPr>
        <w:pStyle w:val="Default"/>
        <w:jc w:val="center"/>
        <w:rPr>
          <w:sz w:val="28"/>
          <w:szCs w:val="28"/>
        </w:rPr>
      </w:pPr>
    </w:p>
    <w:p w:rsidR="00306000" w:rsidRDefault="00306000" w:rsidP="00306000">
      <w:pPr>
        <w:pStyle w:val="Default"/>
        <w:jc w:val="center"/>
        <w:rPr>
          <w:sz w:val="28"/>
          <w:szCs w:val="28"/>
        </w:rPr>
      </w:pPr>
    </w:p>
    <w:p w:rsidR="00306000" w:rsidRDefault="00306000" w:rsidP="00306000">
      <w:pPr>
        <w:pStyle w:val="Default"/>
        <w:jc w:val="center"/>
        <w:rPr>
          <w:sz w:val="28"/>
          <w:szCs w:val="28"/>
        </w:rPr>
      </w:pPr>
    </w:p>
    <w:p w:rsidR="00306000" w:rsidRDefault="00306000" w:rsidP="00306000">
      <w:pPr>
        <w:pStyle w:val="Default"/>
        <w:jc w:val="center"/>
        <w:rPr>
          <w:sz w:val="28"/>
          <w:szCs w:val="28"/>
        </w:rPr>
      </w:pPr>
    </w:p>
    <w:p w:rsidR="00306000" w:rsidRDefault="00306000" w:rsidP="00306000">
      <w:pPr>
        <w:pStyle w:val="Default"/>
        <w:jc w:val="center"/>
        <w:rPr>
          <w:sz w:val="28"/>
          <w:szCs w:val="28"/>
        </w:rPr>
      </w:pPr>
    </w:p>
    <w:p w:rsidR="00306000" w:rsidRDefault="00306000" w:rsidP="00306000">
      <w:pPr>
        <w:pStyle w:val="Default"/>
        <w:jc w:val="center"/>
        <w:rPr>
          <w:sz w:val="28"/>
          <w:szCs w:val="28"/>
        </w:rPr>
      </w:pPr>
    </w:p>
    <w:p w:rsidR="00306000" w:rsidRDefault="00306000" w:rsidP="00306000">
      <w:pPr>
        <w:pStyle w:val="Default"/>
        <w:jc w:val="center"/>
        <w:rPr>
          <w:sz w:val="28"/>
          <w:szCs w:val="28"/>
        </w:rPr>
      </w:pPr>
    </w:p>
    <w:p w:rsidR="00306000" w:rsidRDefault="00306000" w:rsidP="00306000">
      <w:pPr>
        <w:pStyle w:val="Default"/>
        <w:jc w:val="center"/>
        <w:rPr>
          <w:sz w:val="28"/>
          <w:szCs w:val="28"/>
        </w:rPr>
      </w:pPr>
    </w:p>
    <w:p w:rsidR="00306000" w:rsidRDefault="00306000" w:rsidP="00306000">
      <w:pPr>
        <w:pStyle w:val="Default"/>
        <w:jc w:val="center"/>
        <w:rPr>
          <w:sz w:val="28"/>
          <w:szCs w:val="28"/>
        </w:rPr>
      </w:pPr>
    </w:p>
    <w:p w:rsidR="00306000" w:rsidRDefault="00306000" w:rsidP="00306000">
      <w:pPr>
        <w:pStyle w:val="Default"/>
        <w:jc w:val="center"/>
        <w:rPr>
          <w:sz w:val="28"/>
          <w:szCs w:val="28"/>
        </w:rPr>
      </w:pPr>
    </w:p>
    <w:p w:rsidR="00306000" w:rsidRDefault="00306000" w:rsidP="00306000">
      <w:pPr>
        <w:pStyle w:val="Default"/>
        <w:spacing w:line="276" w:lineRule="auto"/>
        <w:jc w:val="center"/>
        <w:rPr>
          <w:sz w:val="28"/>
          <w:szCs w:val="28"/>
        </w:rPr>
      </w:pPr>
      <w:r>
        <w:rPr>
          <w:sz w:val="28"/>
          <w:szCs w:val="28"/>
        </w:rPr>
        <w:t>Івано-Франківськ</w:t>
      </w:r>
    </w:p>
    <w:p w:rsidR="00306000" w:rsidRPr="009E3284" w:rsidRDefault="00306000" w:rsidP="00306000">
      <w:pPr>
        <w:pStyle w:val="Default"/>
        <w:spacing w:line="276" w:lineRule="auto"/>
        <w:jc w:val="center"/>
        <w:rPr>
          <w:sz w:val="28"/>
          <w:szCs w:val="28"/>
        </w:rPr>
      </w:pPr>
      <w:r>
        <w:rPr>
          <w:sz w:val="28"/>
          <w:szCs w:val="28"/>
        </w:rPr>
        <w:t>2016 - 2017 навчальний рік</w:t>
      </w:r>
    </w:p>
    <w:p w:rsidR="00306000" w:rsidRDefault="00306000" w:rsidP="00306000">
      <w:pPr>
        <w:spacing w:line="228" w:lineRule="auto"/>
        <w:jc w:val="both"/>
      </w:pPr>
    </w:p>
    <w:p w:rsidR="00306000" w:rsidRDefault="00306000" w:rsidP="00306000">
      <w:pPr>
        <w:pStyle w:val="Default"/>
        <w:rPr>
          <w:sz w:val="28"/>
          <w:szCs w:val="28"/>
        </w:rPr>
      </w:pPr>
      <w:r w:rsidRPr="00F40DA8">
        <w:rPr>
          <w:sz w:val="28"/>
          <w:szCs w:val="28"/>
        </w:rPr>
        <w:t xml:space="preserve">Робоча програма розроблена </w:t>
      </w:r>
      <w:r>
        <w:rPr>
          <w:sz w:val="28"/>
          <w:szCs w:val="28"/>
        </w:rPr>
        <w:t xml:space="preserve">з </w:t>
      </w:r>
      <w:r w:rsidRPr="00CF21E3">
        <w:rPr>
          <w:b/>
          <w:sz w:val="28"/>
          <w:szCs w:val="28"/>
          <w:u w:val="single"/>
        </w:rPr>
        <w:t>«економіки підприємства»</w:t>
      </w:r>
      <w:r>
        <w:rPr>
          <w:sz w:val="28"/>
          <w:szCs w:val="28"/>
        </w:rPr>
        <w:t xml:space="preserve"> для студентів за</w:t>
      </w:r>
    </w:p>
    <w:p w:rsidR="00306000" w:rsidRPr="007B646D" w:rsidRDefault="00306000" w:rsidP="00306000">
      <w:pPr>
        <w:pStyle w:val="Default"/>
        <w:jc w:val="center"/>
      </w:pPr>
      <w:r>
        <w:t xml:space="preserve">                       (назва навчальної дисципліни)</w:t>
      </w:r>
    </w:p>
    <w:p w:rsidR="00306000" w:rsidRDefault="00306000" w:rsidP="00306000">
      <w:pPr>
        <w:pStyle w:val="Default"/>
        <w:spacing w:line="276" w:lineRule="auto"/>
        <w:rPr>
          <w:sz w:val="28"/>
          <w:szCs w:val="28"/>
        </w:rPr>
      </w:pPr>
      <w:r>
        <w:rPr>
          <w:sz w:val="28"/>
          <w:szCs w:val="28"/>
        </w:rPr>
        <w:t xml:space="preserve">спеціальністю </w:t>
      </w:r>
      <w:r>
        <w:rPr>
          <w:u w:val="single"/>
        </w:rPr>
        <w:t>6.03050</w:t>
      </w:r>
      <w:r w:rsidR="003738C6">
        <w:rPr>
          <w:u w:val="single"/>
        </w:rPr>
        <w:t>8 Фінанси і кредит</w:t>
      </w:r>
      <w:r>
        <w:rPr>
          <w:sz w:val="28"/>
          <w:szCs w:val="28"/>
        </w:rPr>
        <w:t xml:space="preserve"> </w:t>
      </w:r>
    </w:p>
    <w:p w:rsidR="00306000" w:rsidRDefault="00306000" w:rsidP="00306000">
      <w:pPr>
        <w:pStyle w:val="Default"/>
        <w:rPr>
          <w:sz w:val="28"/>
          <w:szCs w:val="28"/>
        </w:rPr>
      </w:pPr>
    </w:p>
    <w:p w:rsidR="00306000" w:rsidRDefault="00306000" w:rsidP="00306000">
      <w:pPr>
        <w:pStyle w:val="Default"/>
        <w:rPr>
          <w:sz w:val="28"/>
          <w:szCs w:val="28"/>
        </w:rPr>
      </w:pPr>
    </w:p>
    <w:p w:rsidR="00306000" w:rsidRPr="00B92B22" w:rsidRDefault="00306000" w:rsidP="00306000">
      <w:pPr>
        <w:pStyle w:val="Default"/>
        <w:rPr>
          <w:sz w:val="28"/>
          <w:szCs w:val="28"/>
          <w:u w:val="single"/>
        </w:rPr>
      </w:pPr>
      <w:r>
        <w:rPr>
          <w:sz w:val="28"/>
          <w:szCs w:val="28"/>
        </w:rPr>
        <w:t xml:space="preserve">Розробники: </w:t>
      </w:r>
      <w:r w:rsidRPr="00B92B22">
        <w:rPr>
          <w:sz w:val="28"/>
          <w:szCs w:val="28"/>
          <w:u w:val="single"/>
        </w:rPr>
        <w:t xml:space="preserve">доцент, </w:t>
      </w:r>
      <w:proofErr w:type="spellStart"/>
      <w:r w:rsidRPr="00B92B22">
        <w:rPr>
          <w:sz w:val="28"/>
          <w:szCs w:val="28"/>
          <w:u w:val="single"/>
        </w:rPr>
        <w:t>к.е.н</w:t>
      </w:r>
      <w:proofErr w:type="spellEnd"/>
      <w:r w:rsidRPr="00B92B22">
        <w:rPr>
          <w:sz w:val="28"/>
          <w:szCs w:val="28"/>
          <w:u w:val="single"/>
        </w:rPr>
        <w:t xml:space="preserve">. </w:t>
      </w:r>
      <w:proofErr w:type="spellStart"/>
      <w:r w:rsidRPr="00B92B22">
        <w:rPr>
          <w:sz w:val="28"/>
          <w:szCs w:val="28"/>
          <w:u w:val="single"/>
        </w:rPr>
        <w:t>Гавадзин</w:t>
      </w:r>
      <w:proofErr w:type="spellEnd"/>
      <w:r w:rsidRPr="00B92B22">
        <w:rPr>
          <w:sz w:val="28"/>
          <w:szCs w:val="28"/>
          <w:u w:val="single"/>
        </w:rPr>
        <w:t xml:space="preserve"> Н.О.</w:t>
      </w:r>
    </w:p>
    <w:p w:rsidR="00306000" w:rsidRPr="007B646D" w:rsidRDefault="00306000" w:rsidP="00306000">
      <w:pPr>
        <w:pStyle w:val="Default"/>
        <w:jc w:val="center"/>
      </w:pPr>
      <w:r>
        <w:t xml:space="preserve"> </w:t>
      </w:r>
    </w:p>
    <w:p w:rsidR="00306000" w:rsidRDefault="00306000" w:rsidP="00306000">
      <w:pPr>
        <w:pStyle w:val="Default"/>
        <w:rPr>
          <w:sz w:val="28"/>
          <w:szCs w:val="28"/>
        </w:rPr>
      </w:pPr>
    </w:p>
    <w:p w:rsidR="00306000" w:rsidRDefault="00306000" w:rsidP="00306000">
      <w:pPr>
        <w:pStyle w:val="Default"/>
        <w:rPr>
          <w:sz w:val="28"/>
          <w:szCs w:val="28"/>
        </w:rPr>
      </w:pPr>
    </w:p>
    <w:p w:rsidR="00306000" w:rsidRDefault="00306000" w:rsidP="00306000">
      <w:pPr>
        <w:pStyle w:val="Default"/>
        <w:rPr>
          <w:sz w:val="28"/>
          <w:szCs w:val="28"/>
        </w:rPr>
      </w:pPr>
    </w:p>
    <w:p w:rsidR="00306000" w:rsidRDefault="00306000" w:rsidP="00306000">
      <w:pPr>
        <w:pStyle w:val="Default"/>
        <w:spacing w:line="276" w:lineRule="auto"/>
        <w:rPr>
          <w:sz w:val="28"/>
          <w:szCs w:val="28"/>
        </w:rPr>
      </w:pPr>
      <w:r w:rsidRPr="00F40DA8">
        <w:rPr>
          <w:sz w:val="28"/>
          <w:szCs w:val="28"/>
        </w:rPr>
        <w:t xml:space="preserve">Робочу програму </w:t>
      </w:r>
      <w:r>
        <w:rPr>
          <w:sz w:val="28"/>
          <w:szCs w:val="28"/>
        </w:rPr>
        <w:t xml:space="preserve">схвалено на засіданні кафедри </w:t>
      </w:r>
      <w:r w:rsidRPr="00B92B22">
        <w:rPr>
          <w:sz w:val="28"/>
          <w:szCs w:val="28"/>
          <w:u w:val="single"/>
        </w:rPr>
        <w:t>економіки підприємства</w:t>
      </w:r>
    </w:p>
    <w:p w:rsidR="00306000" w:rsidRDefault="00306000" w:rsidP="00306000">
      <w:pPr>
        <w:pStyle w:val="Default"/>
        <w:rPr>
          <w:sz w:val="28"/>
          <w:szCs w:val="28"/>
        </w:rPr>
      </w:pPr>
    </w:p>
    <w:p w:rsidR="00306000" w:rsidRPr="00F40DA8" w:rsidRDefault="00306000" w:rsidP="00306000">
      <w:pPr>
        <w:pStyle w:val="Default"/>
        <w:spacing w:line="276" w:lineRule="auto"/>
        <w:rPr>
          <w:sz w:val="28"/>
          <w:szCs w:val="28"/>
        </w:rPr>
      </w:pPr>
      <w:r w:rsidRPr="00F40DA8">
        <w:rPr>
          <w:sz w:val="28"/>
          <w:szCs w:val="28"/>
        </w:rPr>
        <w:t xml:space="preserve">Протокол </w:t>
      </w:r>
      <w:r w:rsidR="003738C6">
        <w:rPr>
          <w:sz w:val="28"/>
          <w:szCs w:val="28"/>
        </w:rPr>
        <w:t>від «</w:t>
      </w:r>
      <w:r w:rsidR="003738C6" w:rsidRPr="003738C6">
        <w:rPr>
          <w:sz w:val="28"/>
          <w:szCs w:val="28"/>
          <w:u w:val="single"/>
        </w:rPr>
        <w:t>15</w:t>
      </w:r>
      <w:r w:rsidRPr="00F40DA8">
        <w:rPr>
          <w:sz w:val="28"/>
          <w:szCs w:val="28"/>
        </w:rPr>
        <w:t>»</w:t>
      </w:r>
      <w:r>
        <w:rPr>
          <w:sz w:val="28"/>
          <w:szCs w:val="28"/>
        </w:rPr>
        <w:t xml:space="preserve"> </w:t>
      </w:r>
      <w:r w:rsidR="003738C6" w:rsidRPr="003738C6">
        <w:rPr>
          <w:sz w:val="28"/>
          <w:szCs w:val="28"/>
          <w:u w:val="single"/>
        </w:rPr>
        <w:t>лютого</w:t>
      </w:r>
      <w:r>
        <w:rPr>
          <w:sz w:val="28"/>
          <w:szCs w:val="28"/>
        </w:rPr>
        <w:t xml:space="preserve"> </w:t>
      </w:r>
      <w:r w:rsidRPr="00F40DA8">
        <w:rPr>
          <w:sz w:val="28"/>
          <w:szCs w:val="28"/>
        </w:rPr>
        <w:t>20</w:t>
      </w:r>
      <w:r>
        <w:rPr>
          <w:sz w:val="28"/>
          <w:szCs w:val="28"/>
        </w:rPr>
        <w:t>1</w:t>
      </w:r>
      <w:r w:rsidR="003738C6">
        <w:rPr>
          <w:sz w:val="28"/>
          <w:szCs w:val="28"/>
        </w:rPr>
        <w:t>7</w:t>
      </w:r>
      <w:r w:rsidRPr="00F40DA8">
        <w:rPr>
          <w:sz w:val="28"/>
          <w:szCs w:val="28"/>
        </w:rPr>
        <w:t xml:space="preserve"> р</w:t>
      </w:r>
      <w:r>
        <w:rPr>
          <w:sz w:val="28"/>
          <w:szCs w:val="28"/>
        </w:rPr>
        <w:t>.</w:t>
      </w:r>
      <w:r w:rsidRPr="00F40DA8">
        <w:rPr>
          <w:sz w:val="28"/>
          <w:szCs w:val="28"/>
        </w:rPr>
        <w:t xml:space="preserve"> №</w:t>
      </w:r>
      <w:r>
        <w:rPr>
          <w:sz w:val="28"/>
          <w:szCs w:val="28"/>
        </w:rPr>
        <w:t xml:space="preserve"> </w:t>
      </w:r>
      <w:r w:rsidR="003738C6">
        <w:rPr>
          <w:sz w:val="28"/>
          <w:szCs w:val="28"/>
          <w:u w:val="single"/>
        </w:rPr>
        <w:t>8</w:t>
      </w:r>
    </w:p>
    <w:p w:rsidR="00306000" w:rsidRDefault="00306000" w:rsidP="00306000">
      <w:pPr>
        <w:pStyle w:val="Default"/>
        <w:rPr>
          <w:sz w:val="28"/>
          <w:szCs w:val="28"/>
        </w:rPr>
      </w:pPr>
    </w:p>
    <w:p w:rsidR="00306000" w:rsidRDefault="00306000" w:rsidP="00306000">
      <w:pPr>
        <w:pStyle w:val="Default"/>
        <w:spacing w:line="360" w:lineRule="auto"/>
        <w:jc w:val="right"/>
        <w:rPr>
          <w:sz w:val="28"/>
          <w:szCs w:val="28"/>
        </w:rPr>
      </w:pPr>
      <w:r>
        <w:rPr>
          <w:sz w:val="28"/>
          <w:szCs w:val="28"/>
        </w:rPr>
        <w:t>Завідувач</w:t>
      </w:r>
      <w:r w:rsidRPr="00F40DA8">
        <w:rPr>
          <w:sz w:val="28"/>
          <w:szCs w:val="28"/>
        </w:rPr>
        <w:t xml:space="preserve"> кафедри</w:t>
      </w:r>
      <w:r>
        <w:rPr>
          <w:sz w:val="28"/>
          <w:szCs w:val="28"/>
        </w:rPr>
        <w:t xml:space="preserve"> </w:t>
      </w:r>
      <w:r>
        <w:rPr>
          <w:sz w:val="28"/>
          <w:szCs w:val="28"/>
          <w:u w:val="single"/>
        </w:rPr>
        <w:t>економіки підприємства</w:t>
      </w:r>
    </w:p>
    <w:p w:rsidR="00306000" w:rsidRDefault="00306000" w:rsidP="00306000">
      <w:pPr>
        <w:pStyle w:val="Default"/>
        <w:jc w:val="right"/>
        <w:rPr>
          <w:sz w:val="28"/>
          <w:szCs w:val="28"/>
        </w:rPr>
      </w:pPr>
      <w:r>
        <w:rPr>
          <w:sz w:val="28"/>
          <w:szCs w:val="28"/>
        </w:rPr>
        <w:t>______________ (</w:t>
      </w:r>
      <w:r w:rsidRPr="00023A3A">
        <w:rPr>
          <w:sz w:val="28"/>
          <w:szCs w:val="28"/>
          <w:u w:val="single"/>
        </w:rPr>
        <w:t>Данилюк М. О</w:t>
      </w:r>
      <w:r>
        <w:rPr>
          <w:sz w:val="28"/>
          <w:szCs w:val="28"/>
        </w:rPr>
        <w:t>.)</w:t>
      </w:r>
    </w:p>
    <w:p w:rsidR="00306000" w:rsidRPr="00023A3A" w:rsidRDefault="00306000" w:rsidP="00306000">
      <w:pPr>
        <w:pStyle w:val="Default"/>
        <w:ind w:left="4956" w:firstLine="6"/>
        <w:jc w:val="right"/>
        <w:rPr>
          <w:sz w:val="28"/>
          <w:szCs w:val="28"/>
        </w:rPr>
      </w:pPr>
      <w:r>
        <w:t xml:space="preserve">       (підпис)</w:t>
      </w:r>
      <w:r>
        <w:tab/>
      </w:r>
      <w:r>
        <w:tab/>
        <w:t>(ініціали та прізвище)</w:t>
      </w:r>
    </w:p>
    <w:p w:rsidR="00306000" w:rsidRDefault="00306000" w:rsidP="00306000">
      <w:pPr>
        <w:pStyle w:val="Default"/>
        <w:rPr>
          <w:sz w:val="28"/>
          <w:szCs w:val="28"/>
        </w:rPr>
      </w:pPr>
    </w:p>
    <w:p w:rsidR="00306000" w:rsidRPr="00F40DA8" w:rsidRDefault="00306000" w:rsidP="00306000">
      <w:pPr>
        <w:pStyle w:val="Default"/>
        <w:rPr>
          <w:sz w:val="28"/>
          <w:szCs w:val="28"/>
        </w:rPr>
      </w:pPr>
    </w:p>
    <w:p w:rsidR="00306000" w:rsidRDefault="00306000" w:rsidP="00306000">
      <w:pPr>
        <w:pStyle w:val="Default"/>
        <w:spacing w:line="276"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Узгоджено:</w:t>
      </w:r>
    </w:p>
    <w:p w:rsidR="00306000" w:rsidRDefault="00306000" w:rsidP="00306000">
      <w:pPr>
        <w:pStyle w:val="Default"/>
        <w:rPr>
          <w:sz w:val="28"/>
          <w:szCs w:val="28"/>
        </w:rPr>
      </w:pPr>
    </w:p>
    <w:p w:rsidR="00306000" w:rsidRDefault="00306000" w:rsidP="00306000">
      <w:pPr>
        <w:pStyle w:val="Default"/>
        <w:spacing w:line="360" w:lineRule="auto"/>
        <w:jc w:val="right"/>
        <w:rPr>
          <w:sz w:val="28"/>
          <w:szCs w:val="28"/>
        </w:rPr>
      </w:pPr>
      <w:r>
        <w:rPr>
          <w:sz w:val="28"/>
          <w:szCs w:val="28"/>
        </w:rPr>
        <w:t>Завідувач</w:t>
      </w:r>
      <w:r w:rsidRPr="00F40DA8">
        <w:rPr>
          <w:sz w:val="28"/>
          <w:szCs w:val="28"/>
        </w:rPr>
        <w:t xml:space="preserve"> </w:t>
      </w:r>
      <w:r>
        <w:rPr>
          <w:sz w:val="28"/>
          <w:szCs w:val="28"/>
        </w:rPr>
        <w:t xml:space="preserve">випускової </w:t>
      </w:r>
      <w:r w:rsidRPr="00F40DA8">
        <w:rPr>
          <w:sz w:val="28"/>
          <w:szCs w:val="28"/>
        </w:rPr>
        <w:t>кафедри</w:t>
      </w:r>
      <w:r>
        <w:rPr>
          <w:sz w:val="28"/>
          <w:szCs w:val="28"/>
        </w:rPr>
        <w:t xml:space="preserve"> </w:t>
      </w:r>
      <w:r w:rsidR="003738C6">
        <w:rPr>
          <w:sz w:val="28"/>
          <w:szCs w:val="28"/>
          <w:u w:val="single"/>
        </w:rPr>
        <w:t>фінансів</w:t>
      </w:r>
    </w:p>
    <w:p w:rsidR="00306000" w:rsidRDefault="00306000" w:rsidP="00306000">
      <w:pPr>
        <w:pStyle w:val="Default"/>
        <w:jc w:val="right"/>
        <w:rPr>
          <w:sz w:val="28"/>
          <w:szCs w:val="28"/>
        </w:rPr>
      </w:pPr>
      <w:r>
        <w:rPr>
          <w:sz w:val="28"/>
          <w:szCs w:val="28"/>
        </w:rPr>
        <w:t>________________ (</w:t>
      </w:r>
      <w:r w:rsidR="003738C6">
        <w:rPr>
          <w:sz w:val="28"/>
          <w:szCs w:val="28"/>
          <w:u w:val="single"/>
        </w:rPr>
        <w:t>Фадєєва І. Г.</w:t>
      </w:r>
      <w:r>
        <w:rPr>
          <w:sz w:val="28"/>
          <w:szCs w:val="28"/>
        </w:rPr>
        <w:t>)</w:t>
      </w:r>
    </w:p>
    <w:p w:rsidR="00306000" w:rsidRPr="007B646D" w:rsidRDefault="00306000" w:rsidP="00306000">
      <w:pPr>
        <w:pStyle w:val="Default"/>
        <w:ind w:left="5103"/>
        <w:jc w:val="both"/>
      </w:pPr>
      <w:r>
        <w:t xml:space="preserve">         (підпис)</w:t>
      </w:r>
      <w:r>
        <w:tab/>
        <w:t>(ініціали та прізвище)</w:t>
      </w:r>
    </w:p>
    <w:p w:rsidR="00306000" w:rsidRDefault="00306000" w:rsidP="00306000">
      <w:pPr>
        <w:spacing w:line="228" w:lineRule="auto"/>
        <w:jc w:val="both"/>
        <w:sectPr w:rsidR="00306000">
          <w:headerReference w:type="even" r:id="rId7"/>
          <w:headerReference w:type="default" r:id="rId8"/>
          <w:pgSz w:w="11906" w:h="16838"/>
          <w:pgMar w:top="1134" w:right="850" w:bottom="1134" w:left="1701" w:header="708" w:footer="708" w:gutter="0"/>
          <w:cols w:space="708"/>
          <w:docGrid w:linePitch="360"/>
        </w:sectPr>
      </w:pPr>
    </w:p>
    <w:p w:rsidR="00306000" w:rsidRPr="006D4C21" w:rsidRDefault="00306000" w:rsidP="00306000">
      <w:pPr>
        <w:pStyle w:val="Default"/>
        <w:spacing w:line="276" w:lineRule="auto"/>
        <w:ind w:firstLine="567"/>
        <w:jc w:val="center"/>
        <w:rPr>
          <w:b/>
          <w:sz w:val="28"/>
          <w:szCs w:val="28"/>
        </w:rPr>
      </w:pPr>
      <w:r w:rsidRPr="006D4C21">
        <w:rPr>
          <w:b/>
          <w:sz w:val="28"/>
          <w:szCs w:val="28"/>
        </w:rPr>
        <w:lastRenderedPageBreak/>
        <w:t>1. МЕТА ТА ЗАДАЧІ ДИСЦИПЛІНИ, ЇЇ МІСЦЕ І ЗНАЧЕННЯ У НАВЧАЛЬНОМУ ПРОЦЕСІ</w:t>
      </w:r>
    </w:p>
    <w:p w:rsidR="00306000" w:rsidRPr="00EE01E0" w:rsidRDefault="00306000" w:rsidP="00306000">
      <w:pPr>
        <w:pStyle w:val="a6"/>
        <w:spacing w:after="0"/>
        <w:ind w:left="0" w:firstLine="709"/>
        <w:jc w:val="both"/>
        <w:rPr>
          <w:sz w:val="28"/>
          <w:szCs w:val="28"/>
        </w:rPr>
      </w:pPr>
      <w:r w:rsidRPr="00EE01E0">
        <w:rPr>
          <w:sz w:val="28"/>
          <w:szCs w:val="28"/>
        </w:rPr>
        <w:t>Метою</w:t>
      </w:r>
      <w:r w:rsidRPr="004C5AC8">
        <w:rPr>
          <w:sz w:val="28"/>
          <w:szCs w:val="28"/>
        </w:rPr>
        <w:t xml:space="preserve"> </w:t>
      </w:r>
      <w:r w:rsidRPr="00EE01E0">
        <w:rPr>
          <w:sz w:val="28"/>
          <w:szCs w:val="28"/>
        </w:rPr>
        <w:t xml:space="preserve">дисципліни </w:t>
      </w:r>
      <w:r>
        <w:rPr>
          <w:sz w:val="28"/>
          <w:szCs w:val="28"/>
        </w:rPr>
        <w:t>«Економіка підприємства»</w:t>
      </w:r>
      <w:r w:rsidRPr="00EE01E0">
        <w:rPr>
          <w:sz w:val="28"/>
          <w:szCs w:val="28"/>
        </w:rPr>
        <w:t xml:space="preserve"> є вивчення ключових розділів прикладної економіки, ефективності господарювання на рівні основної структурної ланки суспільного виробництва – підприємства в умовах сучасного етапу розвитку економіки України. В результаті вивчення дисципліни студенти повинні знати: сутнісну характеристику підприємства, основні форми господарювання та підприємницької діяльності в Україні; зовнішнє і внутрішнє середовище функціонування підприємства; сутність управління підприємством; основи реалізації основних функцій управління на підприємстві: організації, планування, мотивації, координації та контролю; економічний механізм функціонування підприємства; основні виробничі засоби і виробничі потужності підприємств; оборотні засоби підприємств; нематеріальні ресурси і активи підприємств; роль і склад персоналу підприємств; поняття продуктивності праці, фактори та показники, що її визначають; економічний зміст заробітної плати, форми і системи оплати праці; витрати виробництва, поняття витрат та собівартості і шляхи їх зниження; ціну і ціноутворення в ринкових умовах; інвестиційну діяльність та методи оцінки ефективності інвестицій; виробництво та якість продукції; основні форми звітності і методику оцінки ефективності діяльності підприємств; шляхи фінансового оздоровлення підприємства, досягнення економічної безпеки та запобігання банкрутства.</w:t>
      </w:r>
    </w:p>
    <w:p w:rsidR="00306000" w:rsidRDefault="00306000" w:rsidP="00306000">
      <w:pPr>
        <w:pStyle w:val="a6"/>
        <w:spacing w:after="0"/>
        <w:ind w:left="0" w:firstLine="720"/>
        <w:jc w:val="both"/>
        <w:rPr>
          <w:sz w:val="28"/>
          <w:szCs w:val="28"/>
        </w:rPr>
      </w:pPr>
      <w:r w:rsidRPr="00EE01E0">
        <w:rPr>
          <w:sz w:val="28"/>
          <w:szCs w:val="28"/>
        </w:rPr>
        <w:t>Економіка підприємства як певна галузь науки і навчальна дисципліна базується на пізнанні та свідомому використанні економічних законів і закономірностей функціонування і розвитку суспільного виробництва. Саме виявлення і вивчення конкретних форм прояву цих законів і закономірностей в господарській діяльності підприємства можна вважати предметом даної дисципліни. Цей предмет за змістом складають: теорія і практика господарювання, формування і використання активів підприємства; формування усіх видів витрат, ціни та ціноутворення, прибуток, рентабельність і ефективність господарської та інших видів діяльності підприємства, антикризова система господарювання.</w:t>
      </w:r>
    </w:p>
    <w:p w:rsidR="00306000" w:rsidRPr="00EE01E0" w:rsidRDefault="00306000" w:rsidP="00306000">
      <w:pPr>
        <w:pStyle w:val="a6"/>
        <w:spacing w:after="0"/>
        <w:ind w:left="0" w:firstLine="720"/>
        <w:jc w:val="both"/>
        <w:rPr>
          <w:sz w:val="28"/>
          <w:szCs w:val="28"/>
        </w:rPr>
      </w:pPr>
      <w:r w:rsidRPr="00EE01E0">
        <w:rPr>
          <w:sz w:val="28"/>
          <w:szCs w:val="28"/>
        </w:rPr>
        <w:t>Методологія вивчення дисципліни відповідає процесу пізнання істини: від живого споглядання до абстрактного мислення і від нього до практики. Методологія включає емпіричну, теоретичну та прикладну сторони.</w:t>
      </w:r>
    </w:p>
    <w:p w:rsidR="00306000" w:rsidRPr="00EE01E0" w:rsidRDefault="00306000" w:rsidP="00306000">
      <w:pPr>
        <w:pStyle w:val="a6"/>
        <w:tabs>
          <w:tab w:val="left" w:pos="794"/>
        </w:tabs>
        <w:spacing w:after="0"/>
        <w:ind w:left="0" w:firstLine="720"/>
        <w:jc w:val="both"/>
        <w:rPr>
          <w:b/>
          <w:sz w:val="28"/>
          <w:szCs w:val="28"/>
        </w:rPr>
      </w:pPr>
      <w:r w:rsidRPr="00EE01E0">
        <w:rPr>
          <w:sz w:val="28"/>
          <w:szCs w:val="28"/>
        </w:rPr>
        <w:t>Курс «Економіка підприємства» базується на вивченні таких дисциплін: економічної теорії, політекономії, статистики, мікроекономіки та макроекономіки і одночасно є основою економічного аналізу господарської діяльності, фінансів підприємства, менеджменту, маркетингу, бухгалтерського обліку та аудиту тощо.</w:t>
      </w:r>
    </w:p>
    <w:p w:rsidR="00306000" w:rsidRDefault="00306000" w:rsidP="00306000">
      <w:pPr>
        <w:pStyle w:val="a6"/>
        <w:tabs>
          <w:tab w:val="left" w:pos="794"/>
        </w:tabs>
        <w:ind w:left="0" w:firstLine="720"/>
        <w:jc w:val="both"/>
        <w:rPr>
          <w:b/>
        </w:rPr>
      </w:pPr>
    </w:p>
    <w:p w:rsidR="00306000" w:rsidRDefault="00306000" w:rsidP="00306000">
      <w:pPr>
        <w:pStyle w:val="a6"/>
        <w:tabs>
          <w:tab w:val="left" w:pos="794"/>
        </w:tabs>
        <w:ind w:left="0" w:firstLine="720"/>
        <w:jc w:val="both"/>
        <w:rPr>
          <w:b/>
        </w:rPr>
      </w:pPr>
    </w:p>
    <w:p w:rsidR="00306000" w:rsidRDefault="00306000" w:rsidP="00306000">
      <w:pPr>
        <w:pStyle w:val="a6"/>
        <w:tabs>
          <w:tab w:val="left" w:pos="794"/>
        </w:tabs>
        <w:ind w:left="0" w:firstLine="720"/>
        <w:jc w:val="both"/>
        <w:rPr>
          <w:b/>
        </w:rPr>
      </w:pPr>
    </w:p>
    <w:p w:rsidR="00306000" w:rsidRDefault="00306000" w:rsidP="00306000">
      <w:pPr>
        <w:pStyle w:val="a6"/>
        <w:tabs>
          <w:tab w:val="left" w:pos="794"/>
        </w:tabs>
        <w:ind w:left="0" w:firstLine="720"/>
        <w:jc w:val="both"/>
        <w:rPr>
          <w:b/>
        </w:rPr>
      </w:pPr>
    </w:p>
    <w:p w:rsidR="00306000" w:rsidRDefault="00306000" w:rsidP="00306000">
      <w:pPr>
        <w:pStyle w:val="a6"/>
        <w:tabs>
          <w:tab w:val="left" w:pos="794"/>
        </w:tabs>
        <w:ind w:left="0" w:firstLine="720"/>
        <w:jc w:val="both"/>
        <w:rPr>
          <w:b/>
        </w:rPr>
      </w:pPr>
    </w:p>
    <w:p w:rsidR="00306000" w:rsidRPr="006D4C21" w:rsidRDefault="00306000" w:rsidP="00306000">
      <w:pPr>
        <w:shd w:val="clear" w:color="auto" w:fill="FFFFFF"/>
        <w:ind w:left="192"/>
        <w:jc w:val="center"/>
        <w:rPr>
          <w:b/>
          <w:caps/>
          <w:color w:val="000000"/>
          <w:sz w:val="28"/>
          <w:szCs w:val="28"/>
        </w:rPr>
      </w:pPr>
      <w:r w:rsidRPr="006D4C21">
        <w:rPr>
          <w:b/>
          <w:sz w:val="28"/>
          <w:szCs w:val="28"/>
        </w:rPr>
        <w:lastRenderedPageBreak/>
        <w:t>2. ВИМОГИ ДО КОМПЕТЕНЦIЙ, ЗНАНЬ ТА УМІНЬ</w:t>
      </w:r>
    </w:p>
    <w:p w:rsidR="00306000" w:rsidRDefault="00306000" w:rsidP="00306000">
      <w:pPr>
        <w:jc w:val="center"/>
      </w:pP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6"/>
        <w:gridCol w:w="7834"/>
      </w:tblGrid>
      <w:tr w:rsidR="00306000" w:rsidRPr="00ED6A5A" w:rsidTr="009923C5">
        <w:trPr>
          <w:cantSplit/>
          <w:trHeight w:val="835"/>
          <w:tblHeader/>
          <w:jc w:val="center"/>
        </w:trPr>
        <w:tc>
          <w:tcPr>
            <w:tcW w:w="1316" w:type="dxa"/>
            <w:vAlign w:val="center"/>
          </w:tcPr>
          <w:p w:rsidR="00306000" w:rsidRPr="00ED6A5A" w:rsidRDefault="00306000" w:rsidP="009923C5">
            <w:pPr>
              <w:tabs>
                <w:tab w:val="left" w:pos="2125"/>
              </w:tabs>
              <w:jc w:val="center"/>
            </w:pPr>
            <w:r w:rsidRPr="00ED6A5A">
              <w:t>Шифри модулів</w:t>
            </w:r>
          </w:p>
        </w:tc>
        <w:tc>
          <w:tcPr>
            <w:tcW w:w="7834" w:type="dxa"/>
            <w:vAlign w:val="center"/>
          </w:tcPr>
          <w:p w:rsidR="00306000" w:rsidRPr="006D4C21" w:rsidRDefault="00306000" w:rsidP="009923C5">
            <w:pPr>
              <w:pStyle w:val="6"/>
              <w:jc w:val="center"/>
              <w:rPr>
                <w:b w:val="0"/>
                <w:sz w:val="24"/>
                <w:szCs w:val="24"/>
              </w:rPr>
            </w:pPr>
            <w:r>
              <w:rPr>
                <w:b w:val="0"/>
                <w:sz w:val="24"/>
                <w:szCs w:val="24"/>
              </w:rPr>
              <w:t>П</w:t>
            </w:r>
            <w:r w:rsidRPr="006D4C21">
              <w:rPr>
                <w:b w:val="0"/>
                <w:sz w:val="24"/>
                <w:szCs w:val="24"/>
              </w:rPr>
              <w:t>ерелік компетенцій, типових задач, умінь та знань</w:t>
            </w:r>
          </w:p>
        </w:tc>
      </w:tr>
      <w:tr w:rsidR="00306000" w:rsidRPr="00ED6A5A" w:rsidTr="009923C5">
        <w:tblPrEx>
          <w:tblCellMar>
            <w:left w:w="108" w:type="dxa"/>
            <w:right w:w="108" w:type="dxa"/>
          </w:tblCellMar>
        </w:tblPrEx>
        <w:trPr>
          <w:trHeight w:val="368"/>
          <w:jc w:val="center"/>
        </w:trPr>
        <w:tc>
          <w:tcPr>
            <w:tcW w:w="1316" w:type="dxa"/>
          </w:tcPr>
          <w:p w:rsidR="00306000" w:rsidRPr="00ED6A5A" w:rsidRDefault="00306000" w:rsidP="009923C5">
            <w:pPr>
              <w:tabs>
                <w:tab w:val="left" w:pos="2125"/>
              </w:tabs>
              <w:jc w:val="center"/>
              <w:rPr>
                <w:b/>
              </w:rPr>
            </w:pPr>
            <w:r w:rsidRPr="00ED6A5A">
              <w:rPr>
                <w:b/>
              </w:rPr>
              <w:t>М 1</w:t>
            </w:r>
          </w:p>
        </w:tc>
        <w:tc>
          <w:tcPr>
            <w:tcW w:w="7834" w:type="dxa"/>
          </w:tcPr>
          <w:p w:rsidR="00306000" w:rsidRPr="000F321F" w:rsidRDefault="00306000" w:rsidP="009923C5">
            <w:pPr>
              <w:tabs>
                <w:tab w:val="left" w:pos="2125"/>
              </w:tabs>
              <w:jc w:val="both"/>
              <w:rPr>
                <w:b/>
              </w:rPr>
            </w:pPr>
            <w:r>
              <w:rPr>
                <w:b/>
                <w:color w:val="000000"/>
              </w:rPr>
              <w:t xml:space="preserve">Підприємство </w:t>
            </w:r>
            <w:r>
              <w:rPr>
                <w:b/>
              </w:rPr>
              <w:t>та ефективність</w:t>
            </w:r>
            <w:r w:rsidRPr="00710495">
              <w:rPr>
                <w:b/>
              </w:rPr>
              <w:t xml:space="preserve"> його функціонування у сучасній системі господарювання</w:t>
            </w:r>
            <w:r w:rsidRPr="00ED6A5A">
              <w:rPr>
                <w:b/>
                <w:color w:val="000000"/>
              </w:rPr>
              <w:t>.</w:t>
            </w:r>
          </w:p>
        </w:tc>
      </w:tr>
      <w:tr w:rsidR="00306000" w:rsidRPr="00ED6A5A" w:rsidTr="009923C5">
        <w:tblPrEx>
          <w:tblCellMar>
            <w:left w:w="108" w:type="dxa"/>
            <w:right w:w="108" w:type="dxa"/>
          </w:tblCellMar>
        </w:tblPrEx>
        <w:trPr>
          <w:trHeight w:val="368"/>
          <w:jc w:val="center"/>
        </w:trPr>
        <w:tc>
          <w:tcPr>
            <w:tcW w:w="1316" w:type="dxa"/>
          </w:tcPr>
          <w:p w:rsidR="00306000" w:rsidRPr="00ED6A5A" w:rsidRDefault="00306000" w:rsidP="009923C5">
            <w:pPr>
              <w:tabs>
                <w:tab w:val="left" w:pos="2125"/>
              </w:tabs>
              <w:jc w:val="center"/>
            </w:pPr>
            <w:r w:rsidRPr="00ED6A5A">
              <w:t>ЗМ1</w:t>
            </w:r>
          </w:p>
        </w:tc>
        <w:tc>
          <w:tcPr>
            <w:tcW w:w="7834" w:type="dxa"/>
          </w:tcPr>
          <w:p w:rsidR="00306000" w:rsidRPr="00ED6A5A" w:rsidRDefault="00306000" w:rsidP="009923C5">
            <w:pPr>
              <w:tabs>
                <w:tab w:val="left" w:pos="2125"/>
              </w:tabs>
              <w:jc w:val="both"/>
            </w:pPr>
            <w:r w:rsidRPr="00ED6A5A">
              <w:t xml:space="preserve">Метою вивчення теми </w:t>
            </w:r>
            <w:r>
              <w:t xml:space="preserve">є систематизація теоретичних знань про економіку як головну сферу діяльності людей на рівні основної ланки суспільного виробництва – підприємства, а також </w:t>
            </w:r>
            <w:r w:rsidRPr="00ED6A5A">
              <w:t>усвідомленн</w:t>
            </w:r>
            <w:r>
              <w:t xml:space="preserve">я </w:t>
            </w:r>
            <w:r w:rsidRPr="00ED6A5A">
              <w:t>поняття підприємства, його характерних ознак, правових основ діяльності, виокремлення видів підприємств та їх об’єднань,</w:t>
            </w:r>
            <w:r>
              <w:t xml:space="preserve"> </w:t>
            </w:r>
            <w:r w:rsidRPr="00ED6A5A">
              <w:t>сутнісної характеристики  виробничої та організаційної структури. Після засвоєння теми студент повинен вміти визначати сферу діяльності підприємств окремих видів у ринкових умовах, особливості їх правового статусу, розрізняти види та можливості  побудови оптимальної орган</w:t>
            </w:r>
            <w:r>
              <w:t>ізаційної структур, а також, особливості процесу функціонування підприємства, а саме його внутрішнє і зовнішнє середовище. Після засвоєння теми студент повинен визначати моделі середовища функціонування підприємства, розрізняти елементи внутрішнього і зовнішнього середовища.</w:t>
            </w:r>
          </w:p>
        </w:tc>
      </w:tr>
      <w:tr w:rsidR="00306000" w:rsidRPr="00ED6A5A" w:rsidTr="009923C5">
        <w:tblPrEx>
          <w:tblCellMar>
            <w:left w:w="108" w:type="dxa"/>
            <w:right w:w="108" w:type="dxa"/>
          </w:tblCellMar>
        </w:tblPrEx>
        <w:trPr>
          <w:trHeight w:val="368"/>
          <w:jc w:val="center"/>
        </w:trPr>
        <w:tc>
          <w:tcPr>
            <w:tcW w:w="1316" w:type="dxa"/>
          </w:tcPr>
          <w:p w:rsidR="00306000" w:rsidRPr="00ED6A5A" w:rsidRDefault="00306000" w:rsidP="009923C5">
            <w:pPr>
              <w:tabs>
                <w:tab w:val="left" w:pos="2125"/>
              </w:tabs>
              <w:jc w:val="center"/>
            </w:pPr>
            <w:r w:rsidRPr="00ED6A5A">
              <w:t>ЗМ2</w:t>
            </w:r>
          </w:p>
        </w:tc>
        <w:tc>
          <w:tcPr>
            <w:tcW w:w="7834" w:type="dxa"/>
          </w:tcPr>
          <w:p w:rsidR="00306000" w:rsidRPr="00ED6A5A" w:rsidRDefault="00306000" w:rsidP="009923C5">
            <w:pPr>
              <w:tabs>
                <w:tab w:val="left" w:pos="2125"/>
              </w:tabs>
              <w:jc w:val="both"/>
              <w:rPr>
                <w:b/>
              </w:rPr>
            </w:pPr>
            <w:r w:rsidRPr="00ED6A5A">
              <w:t>Метою вивчення теми є усвідомлення категорії основних засобів, як основи ресурсно</w:t>
            </w:r>
            <w:r>
              <w:t>го</w:t>
            </w:r>
            <w:r w:rsidRPr="00ED6A5A">
              <w:t xml:space="preserve"> забезпеченн</w:t>
            </w:r>
            <w:r>
              <w:t>я підприємства</w:t>
            </w:r>
            <w:r w:rsidRPr="00ED6A5A">
              <w:t>, розуміння сутності та необхідності їх класифікації, процесів зносу та відтворення, амортизації, методики визначення показників, що характеризують стан, рух та ефективність використання основних засобів. Після засвоєння теми студент повинен вміти здійснити аналіз структури основних засобів, їх стану та ефективності використання, вишукувати резер</w:t>
            </w:r>
            <w:r>
              <w:t>ви покращення їх функціонування.</w:t>
            </w:r>
          </w:p>
        </w:tc>
      </w:tr>
      <w:tr w:rsidR="00306000" w:rsidRPr="00ED6A5A" w:rsidTr="009923C5">
        <w:tblPrEx>
          <w:tblCellMar>
            <w:left w:w="108" w:type="dxa"/>
            <w:right w:w="108" w:type="dxa"/>
          </w:tblCellMar>
        </w:tblPrEx>
        <w:trPr>
          <w:trHeight w:val="368"/>
          <w:jc w:val="center"/>
        </w:trPr>
        <w:tc>
          <w:tcPr>
            <w:tcW w:w="1316" w:type="dxa"/>
          </w:tcPr>
          <w:p w:rsidR="00306000" w:rsidRPr="00ED6A5A" w:rsidRDefault="00306000" w:rsidP="009923C5">
            <w:pPr>
              <w:tabs>
                <w:tab w:val="left" w:pos="2125"/>
              </w:tabs>
              <w:jc w:val="center"/>
            </w:pPr>
            <w:r w:rsidRPr="00ED6A5A">
              <w:t>ЗМ3</w:t>
            </w:r>
          </w:p>
        </w:tc>
        <w:tc>
          <w:tcPr>
            <w:tcW w:w="7834" w:type="dxa"/>
          </w:tcPr>
          <w:p w:rsidR="00306000" w:rsidRPr="00ED6A5A" w:rsidRDefault="00306000" w:rsidP="009923C5">
            <w:pPr>
              <w:tabs>
                <w:tab w:val="left" w:pos="2125"/>
              </w:tabs>
              <w:jc w:val="both"/>
              <w:rPr>
                <w:b/>
              </w:rPr>
            </w:pPr>
            <w:r w:rsidRPr="00ED6A5A">
              <w:t>Метою вивчення теми є виокремлення оборотних засобів з цілісної сукупності ресурсів підприємства, ознайомлення з їх класифікацією, джерелами формування, особливостями функціонування на підприємстві, методами визначення оптимальної потреби підприємства у оборотних засобах, показниками ефективності їх функціонування. Після засвоєння теми студент повинен вміти здійснити аналіз видової структури оборотних засобів, розрахувати потребу підприємства у оборотних засобах, оцінити ефективн</w:t>
            </w:r>
            <w:r>
              <w:t>і</w:t>
            </w:r>
            <w:r w:rsidRPr="00ED6A5A">
              <w:t>ст</w:t>
            </w:r>
            <w:r>
              <w:t>ь</w:t>
            </w:r>
            <w:r w:rsidRPr="00ED6A5A">
              <w:t xml:space="preserve"> їх використання, вишукувати резерви прискорення оборотності.   </w:t>
            </w:r>
          </w:p>
        </w:tc>
      </w:tr>
      <w:tr w:rsidR="00306000" w:rsidRPr="00ED6A5A" w:rsidTr="009923C5">
        <w:tblPrEx>
          <w:tblCellMar>
            <w:left w:w="108" w:type="dxa"/>
            <w:right w:w="108" w:type="dxa"/>
          </w:tblCellMar>
        </w:tblPrEx>
        <w:trPr>
          <w:trHeight w:val="2236"/>
          <w:jc w:val="center"/>
        </w:trPr>
        <w:tc>
          <w:tcPr>
            <w:tcW w:w="1316" w:type="dxa"/>
          </w:tcPr>
          <w:p w:rsidR="00306000" w:rsidRPr="00ED6A5A" w:rsidRDefault="00306000" w:rsidP="009923C5">
            <w:pPr>
              <w:tabs>
                <w:tab w:val="left" w:pos="2125"/>
              </w:tabs>
              <w:jc w:val="center"/>
            </w:pPr>
            <w:r w:rsidRPr="00ED6A5A">
              <w:t>ЗМ</w:t>
            </w:r>
            <w:r>
              <w:t>4</w:t>
            </w:r>
          </w:p>
        </w:tc>
        <w:tc>
          <w:tcPr>
            <w:tcW w:w="7834" w:type="dxa"/>
          </w:tcPr>
          <w:p w:rsidR="00306000" w:rsidRPr="00ED6A5A" w:rsidRDefault="00306000" w:rsidP="009923C5">
            <w:pPr>
              <w:tabs>
                <w:tab w:val="left" w:pos="2125"/>
              </w:tabs>
              <w:jc w:val="both"/>
            </w:pPr>
            <w:r w:rsidRPr="00ED6A5A">
              <w:t>Метою вивчення теми є усвідомлення сутності персоналу, як визначального ресурсу підприємств, їх класифікаційного поділу,  методики визначення чисельності, сучасної кадрової політики підприємств</w:t>
            </w:r>
            <w:r>
              <w:t xml:space="preserve">, </w:t>
            </w:r>
            <w:r w:rsidRPr="00ED6A5A">
              <w:t>розуміння сутності продуктивності п</w:t>
            </w:r>
            <w:r>
              <w:t>раці, показників її вимірювання.</w:t>
            </w:r>
            <w:r w:rsidRPr="00ED6A5A">
              <w:t xml:space="preserve"> Після засвоєння теми студент повинен вміти розрахувати чисельність різних категорій  персоналу для забезпечення успішного функціонування підприємства, досліджувати систему </w:t>
            </w:r>
            <w:r>
              <w:t xml:space="preserve">їх </w:t>
            </w:r>
            <w:r w:rsidRPr="00ED6A5A">
              <w:t>найбільш ефективної розстановки та підвищення кваліфікації</w:t>
            </w:r>
            <w:r>
              <w:t>,</w:t>
            </w:r>
            <w:r w:rsidRPr="00ED6A5A">
              <w:t xml:space="preserve"> </w:t>
            </w:r>
          </w:p>
        </w:tc>
      </w:tr>
      <w:tr w:rsidR="00306000" w:rsidRPr="00ED6A5A" w:rsidTr="009923C5">
        <w:tblPrEx>
          <w:tblCellMar>
            <w:left w:w="108" w:type="dxa"/>
            <w:right w:w="108" w:type="dxa"/>
          </w:tblCellMar>
        </w:tblPrEx>
        <w:trPr>
          <w:trHeight w:val="368"/>
          <w:jc w:val="center"/>
        </w:trPr>
        <w:tc>
          <w:tcPr>
            <w:tcW w:w="1316" w:type="dxa"/>
          </w:tcPr>
          <w:p w:rsidR="00306000" w:rsidRPr="00ED6A5A" w:rsidRDefault="00306000" w:rsidP="009923C5">
            <w:pPr>
              <w:tabs>
                <w:tab w:val="left" w:pos="2125"/>
              </w:tabs>
              <w:jc w:val="center"/>
            </w:pPr>
            <w:r w:rsidRPr="00ED6A5A">
              <w:t>ЗМ</w:t>
            </w:r>
            <w:r>
              <w:t>5</w:t>
            </w:r>
          </w:p>
        </w:tc>
        <w:tc>
          <w:tcPr>
            <w:tcW w:w="7834" w:type="dxa"/>
          </w:tcPr>
          <w:p w:rsidR="00306000" w:rsidRPr="00ED6A5A" w:rsidRDefault="00306000" w:rsidP="009923C5">
            <w:pPr>
              <w:tabs>
                <w:tab w:val="left" w:pos="2125"/>
              </w:tabs>
              <w:jc w:val="both"/>
              <w:rPr>
                <w:b/>
              </w:rPr>
            </w:pPr>
            <w:r w:rsidRPr="00ED6A5A">
              <w:t>Метою вивчення теми є усвідомлення поняття оплати праці, форм і систем її організації на підприємстві, інших форм мотивації працівників до праці.  Після засвоєння теми студент повинен вміти розрахувати заробітну плату окремих категорій персоналу з використанням основних складових елементів</w:t>
            </w:r>
            <w:r>
              <w:t xml:space="preserve"> форм і</w:t>
            </w:r>
            <w:r w:rsidRPr="00ED6A5A">
              <w:t xml:space="preserve"> систем організації оплати праці, вишукувати можливості застосування сучасних методів мотивації працівників.</w:t>
            </w:r>
          </w:p>
        </w:tc>
      </w:tr>
      <w:tr w:rsidR="00306000" w:rsidRPr="00ED6A5A" w:rsidTr="009923C5">
        <w:tblPrEx>
          <w:tblCellMar>
            <w:left w:w="108" w:type="dxa"/>
            <w:right w:w="108" w:type="dxa"/>
          </w:tblCellMar>
        </w:tblPrEx>
        <w:trPr>
          <w:trHeight w:val="368"/>
          <w:jc w:val="center"/>
        </w:trPr>
        <w:tc>
          <w:tcPr>
            <w:tcW w:w="1316" w:type="dxa"/>
          </w:tcPr>
          <w:p w:rsidR="00306000" w:rsidRPr="00ED6A5A" w:rsidRDefault="00306000" w:rsidP="009923C5">
            <w:pPr>
              <w:tabs>
                <w:tab w:val="left" w:pos="2125"/>
              </w:tabs>
              <w:jc w:val="center"/>
            </w:pPr>
            <w:r w:rsidRPr="00ED6A5A">
              <w:t>ЗМ</w:t>
            </w:r>
            <w:r>
              <w:t>6</w:t>
            </w:r>
          </w:p>
        </w:tc>
        <w:tc>
          <w:tcPr>
            <w:tcW w:w="7834" w:type="dxa"/>
          </w:tcPr>
          <w:p w:rsidR="00306000" w:rsidRPr="00ED6A5A" w:rsidRDefault="00306000" w:rsidP="009923C5">
            <w:pPr>
              <w:tabs>
                <w:tab w:val="left" w:pos="2125"/>
              </w:tabs>
              <w:jc w:val="both"/>
              <w:rPr>
                <w:b/>
              </w:rPr>
            </w:pPr>
            <w:r w:rsidRPr="00ED6A5A">
              <w:t xml:space="preserve">Метою вивчення теми є усвідомлення сутності витрат і їх значення у </w:t>
            </w:r>
            <w:r w:rsidRPr="00ED6A5A">
              <w:lastRenderedPageBreak/>
              <w:t xml:space="preserve">діяльності підприємства, видів грошового виміру витрат, класифікації витрат, </w:t>
            </w:r>
            <w:r>
              <w:t xml:space="preserve">особливостей </w:t>
            </w:r>
            <w:r w:rsidRPr="00ED6A5A">
              <w:t>калькуляції та шляхів зниження витрат</w:t>
            </w:r>
            <w:r>
              <w:t>, а також</w:t>
            </w:r>
            <w:r w:rsidRPr="00ED6A5A">
              <w:t xml:space="preserve"> дефініці</w:t>
            </w:r>
            <w:r>
              <w:t>ї</w:t>
            </w:r>
            <w:r w:rsidRPr="00ED6A5A">
              <w:t xml:space="preserve"> ціни, вид</w:t>
            </w:r>
            <w:r>
              <w:t>ів</w:t>
            </w:r>
            <w:r w:rsidRPr="00ED6A5A">
              <w:t xml:space="preserve"> цін,  фактор</w:t>
            </w:r>
            <w:r>
              <w:t>ів</w:t>
            </w:r>
            <w:r w:rsidRPr="00ED6A5A">
              <w:t>, що формують та впливають на ціни. Після засвоєння теми студент повинен вміти визначити структуру витрат, здійснити калькуляцію витрат, скласти кошторис витрат, вишукувати шляхи зниження витрат та обчислити їх величину</w:t>
            </w:r>
            <w:r>
              <w:t>, застосувати методи найбільш ефективного ціноутворення</w:t>
            </w:r>
            <w:r w:rsidRPr="00ED6A5A">
              <w:t xml:space="preserve">.  </w:t>
            </w:r>
          </w:p>
        </w:tc>
      </w:tr>
      <w:tr w:rsidR="00306000" w:rsidRPr="00ED6A5A" w:rsidTr="009923C5">
        <w:tblPrEx>
          <w:tblCellMar>
            <w:left w:w="108" w:type="dxa"/>
            <w:right w:w="108" w:type="dxa"/>
          </w:tblCellMar>
        </w:tblPrEx>
        <w:trPr>
          <w:trHeight w:val="368"/>
          <w:jc w:val="center"/>
        </w:trPr>
        <w:tc>
          <w:tcPr>
            <w:tcW w:w="1316" w:type="dxa"/>
          </w:tcPr>
          <w:p w:rsidR="00306000" w:rsidRPr="00ED6A5A" w:rsidRDefault="00306000" w:rsidP="009923C5">
            <w:pPr>
              <w:tabs>
                <w:tab w:val="left" w:pos="2125"/>
              </w:tabs>
              <w:jc w:val="center"/>
            </w:pPr>
            <w:r w:rsidRPr="00ED6A5A">
              <w:lastRenderedPageBreak/>
              <w:t>ЗМ</w:t>
            </w:r>
            <w:r>
              <w:t>7</w:t>
            </w:r>
          </w:p>
        </w:tc>
        <w:tc>
          <w:tcPr>
            <w:tcW w:w="7834" w:type="dxa"/>
          </w:tcPr>
          <w:p w:rsidR="00306000" w:rsidRPr="00ED6A5A" w:rsidRDefault="00306000" w:rsidP="009923C5">
            <w:pPr>
              <w:tabs>
                <w:tab w:val="left" w:pos="2125"/>
              </w:tabs>
              <w:jc w:val="both"/>
              <w:rPr>
                <w:b/>
              </w:rPr>
            </w:pPr>
            <w:r w:rsidRPr="00ED6A5A">
              <w:t xml:space="preserve">Метою вивчення теми є усвідомлення сутності інвестиційних витрат та інвестиційної діяльності, класифікації інвестицій, джерел їх фінансування та методик визначення ефективності. Після засвоєння теми студент повинен вміти виокремлювати види інвестицій за класифікаційними ознаками, вести аналіз джерел їх фінансування, визначати показники ефективності, здійснювати пошук шляхів найбільш ефективної реалізації інвестиційних проектів.          </w:t>
            </w:r>
          </w:p>
        </w:tc>
      </w:tr>
      <w:tr w:rsidR="00306000" w:rsidRPr="00ED6A5A" w:rsidTr="009923C5">
        <w:tblPrEx>
          <w:tblCellMar>
            <w:left w:w="108" w:type="dxa"/>
            <w:right w:w="108" w:type="dxa"/>
          </w:tblCellMar>
        </w:tblPrEx>
        <w:trPr>
          <w:trHeight w:val="368"/>
          <w:jc w:val="center"/>
        </w:trPr>
        <w:tc>
          <w:tcPr>
            <w:tcW w:w="1316" w:type="dxa"/>
          </w:tcPr>
          <w:p w:rsidR="00306000" w:rsidRPr="00ED6A5A" w:rsidRDefault="00306000" w:rsidP="009923C5">
            <w:pPr>
              <w:tabs>
                <w:tab w:val="left" w:pos="2125"/>
              </w:tabs>
              <w:jc w:val="center"/>
            </w:pPr>
            <w:r>
              <w:t>ЗМ8</w:t>
            </w:r>
          </w:p>
        </w:tc>
        <w:tc>
          <w:tcPr>
            <w:tcW w:w="7834" w:type="dxa"/>
          </w:tcPr>
          <w:p w:rsidR="00306000" w:rsidRPr="00ED6A5A" w:rsidRDefault="00306000" w:rsidP="009923C5">
            <w:pPr>
              <w:tabs>
                <w:tab w:val="left" w:pos="2125"/>
              </w:tabs>
              <w:jc w:val="both"/>
            </w:pPr>
            <w:r w:rsidRPr="00ED6A5A">
              <w:t xml:space="preserve">Метою вивчення теми є суть та форми фінансової діяльності підприємства, системи її інформаційного відображення у звітності підприємств, показники фінансово-економічних результатів і ефективності  діяльності. Після засвоєння теми студент повинен вміти розрахувати та проаналізувати показники фінансово-економічної діяльності та </w:t>
            </w:r>
            <w:r>
              <w:t xml:space="preserve">її </w:t>
            </w:r>
            <w:r w:rsidRPr="00ED6A5A">
              <w:t>ефективності</w:t>
            </w:r>
            <w:r>
              <w:t>.</w:t>
            </w:r>
          </w:p>
        </w:tc>
      </w:tr>
      <w:tr w:rsidR="00306000" w:rsidRPr="00ED6A5A" w:rsidTr="009923C5">
        <w:tblPrEx>
          <w:tblCellMar>
            <w:left w:w="108" w:type="dxa"/>
            <w:right w:w="108" w:type="dxa"/>
          </w:tblCellMar>
        </w:tblPrEx>
        <w:trPr>
          <w:trHeight w:val="368"/>
          <w:jc w:val="center"/>
        </w:trPr>
        <w:tc>
          <w:tcPr>
            <w:tcW w:w="1316" w:type="dxa"/>
          </w:tcPr>
          <w:p w:rsidR="00306000" w:rsidRPr="00ED6A5A" w:rsidRDefault="00306000" w:rsidP="009923C5">
            <w:pPr>
              <w:tabs>
                <w:tab w:val="left" w:pos="2125"/>
              </w:tabs>
              <w:jc w:val="center"/>
            </w:pPr>
            <w:r w:rsidRPr="00ED6A5A">
              <w:t>ЗМ</w:t>
            </w:r>
            <w:r>
              <w:t>9</w:t>
            </w:r>
          </w:p>
        </w:tc>
        <w:tc>
          <w:tcPr>
            <w:tcW w:w="7834" w:type="dxa"/>
          </w:tcPr>
          <w:p w:rsidR="00306000" w:rsidRPr="00ED6A5A" w:rsidRDefault="00306000" w:rsidP="009923C5">
            <w:pPr>
              <w:tabs>
                <w:tab w:val="left" w:pos="2125"/>
              </w:tabs>
              <w:jc w:val="both"/>
            </w:pPr>
            <w:r w:rsidRPr="00ED6A5A">
              <w:t>Метою вивчення теми є сутність</w:t>
            </w:r>
            <w:r w:rsidRPr="00E805DB">
              <w:rPr>
                <w:color w:val="000000"/>
              </w:rPr>
              <w:t xml:space="preserve"> оцінк</w:t>
            </w:r>
            <w:r>
              <w:rPr>
                <w:color w:val="000000"/>
              </w:rPr>
              <w:t>и ефективності діяльності підприємства.</w:t>
            </w:r>
            <w:r w:rsidRPr="00ED6A5A">
              <w:t xml:space="preserve"> Після засвоєння теми студент повинен вміти здійснити</w:t>
            </w:r>
            <w:r>
              <w:t xml:space="preserve"> </w:t>
            </w:r>
            <w:r w:rsidRPr="00D25ECB">
              <w:rPr>
                <w:color w:val="000000"/>
              </w:rPr>
              <w:t>економічну оцінку</w:t>
            </w:r>
            <w:r>
              <w:rPr>
                <w:color w:val="000000"/>
              </w:rPr>
              <w:t>.</w:t>
            </w:r>
          </w:p>
        </w:tc>
      </w:tr>
    </w:tbl>
    <w:p w:rsidR="00306000" w:rsidRDefault="00306000" w:rsidP="00306000">
      <w:pPr>
        <w:jc w:val="center"/>
      </w:pPr>
    </w:p>
    <w:p w:rsidR="00306000" w:rsidRPr="00CF21E3" w:rsidRDefault="00306000" w:rsidP="00306000">
      <w:pPr>
        <w:pStyle w:val="Default"/>
        <w:spacing w:line="276" w:lineRule="auto"/>
        <w:jc w:val="center"/>
        <w:rPr>
          <w:b/>
          <w:sz w:val="28"/>
          <w:szCs w:val="28"/>
        </w:rPr>
      </w:pPr>
      <w:r w:rsidRPr="00CF21E3">
        <w:rPr>
          <w:b/>
          <w:sz w:val="28"/>
          <w:szCs w:val="28"/>
        </w:rPr>
        <w:t>3. СКЛАД І СТРУКТУРА ДИСЦИПЛІНИ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6"/>
        <w:gridCol w:w="2504"/>
        <w:gridCol w:w="1266"/>
        <w:gridCol w:w="1286"/>
      </w:tblGrid>
      <w:tr w:rsidR="00306000" w:rsidRPr="001D0A7D" w:rsidTr="009923C5">
        <w:trPr>
          <w:trHeight w:val="462"/>
          <w:jc w:val="center"/>
        </w:trPr>
        <w:tc>
          <w:tcPr>
            <w:tcW w:w="5080" w:type="dxa"/>
            <w:gridSpan w:val="2"/>
            <w:vAlign w:val="center"/>
          </w:tcPr>
          <w:p w:rsidR="00306000" w:rsidRPr="001D0A7D" w:rsidRDefault="00306000" w:rsidP="009923C5">
            <w:pPr>
              <w:pStyle w:val="Default"/>
              <w:jc w:val="center"/>
            </w:pPr>
            <w:r w:rsidRPr="001D0A7D">
              <w:t>Курс та семестр за робочим навчальним планом</w:t>
            </w:r>
          </w:p>
        </w:tc>
        <w:tc>
          <w:tcPr>
            <w:tcW w:w="1266" w:type="dxa"/>
            <w:vAlign w:val="center"/>
          </w:tcPr>
          <w:p w:rsidR="00306000" w:rsidRPr="001D0A7D" w:rsidRDefault="00306000" w:rsidP="009923C5">
            <w:pPr>
              <w:pStyle w:val="Default"/>
              <w:jc w:val="center"/>
            </w:pPr>
            <w:r>
              <w:t>2/3</w:t>
            </w:r>
          </w:p>
        </w:tc>
        <w:tc>
          <w:tcPr>
            <w:tcW w:w="1286" w:type="dxa"/>
            <w:vAlign w:val="center"/>
          </w:tcPr>
          <w:p w:rsidR="00306000" w:rsidRPr="001D0A7D" w:rsidRDefault="00306000" w:rsidP="009923C5">
            <w:pPr>
              <w:pStyle w:val="Default"/>
              <w:jc w:val="center"/>
            </w:pPr>
            <w:r w:rsidRPr="001D0A7D">
              <w:t>Всього</w:t>
            </w:r>
          </w:p>
        </w:tc>
      </w:tr>
      <w:tr w:rsidR="00306000" w:rsidRPr="001D0A7D" w:rsidTr="009923C5">
        <w:trPr>
          <w:trHeight w:val="462"/>
          <w:jc w:val="center"/>
        </w:trPr>
        <w:tc>
          <w:tcPr>
            <w:tcW w:w="5080" w:type="dxa"/>
            <w:gridSpan w:val="2"/>
            <w:vAlign w:val="center"/>
          </w:tcPr>
          <w:p w:rsidR="00306000" w:rsidRPr="001D0A7D" w:rsidRDefault="00306000" w:rsidP="009923C5">
            <w:pPr>
              <w:pStyle w:val="Default"/>
              <w:jc w:val="both"/>
            </w:pPr>
            <w:r w:rsidRPr="001D0A7D">
              <w:t>Кількість кредитів ECTS</w:t>
            </w:r>
          </w:p>
        </w:tc>
        <w:tc>
          <w:tcPr>
            <w:tcW w:w="1266" w:type="dxa"/>
            <w:vAlign w:val="center"/>
          </w:tcPr>
          <w:p w:rsidR="00306000" w:rsidRPr="001D0A7D" w:rsidRDefault="00306000" w:rsidP="009923C5">
            <w:pPr>
              <w:pStyle w:val="Default"/>
              <w:jc w:val="center"/>
            </w:pPr>
            <w:r>
              <w:t>4</w:t>
            </w:r>
          </w:p>
        </w:tc>
        <w:tc>
          <w:tcPr>
            <w:tcW w:w="1286" w:type="dxa"/>
            <w:vAlign w:val="center"/>
          </w:tcPr>
          <w:p w:rsidR="00306000" w:rsidRPr="001D0A7D" w:rsidRDefault="00306000" w:rsidP="009923C5">
            <w:pPr>
              <w:pStyle w:val="Default"/>
              <w:jc w:val="center"/>
            </w:pPr>
            <w:r>
              <w:t>4</w:t>
            </w:r>
          </w:p>
        </w:tc>
      </w:tr>
      <w:tr w:rsidR="00306000" w:rsidRPr="001D0A7D" w:rsidTr="009923C5">
        <w:trPr>
          <w:trHeight w:val="462"/>
          <w:jc w:val="center"/>
        </w:trPr>
        <w:tc>
          <w:tcPr>
            <w:tcW w:w="5080" w:type="dxa"/>
            <w:gridSpan w:val="2"/>
            <w:vAlign w:val="center"/>
          </w:tcPr>
          <w:p w:rsidR="00306000" w:rsidRPr="001D0A7D" w:rsidRDefault="00306000" w:rsidP="009923C5">
            <w:pPr>
              <w:pStyle w:val="Default"/>
              <w:jc w:val="both"/>
            </w:pPr>
            <w:r w:rsidRPr="001D0A7D">
              <w:t>Кількість семестрових модулів</w:t>
            </w:r>
          </w:p>
        </w:tc>
        <w:tc>
          <w:tcPr>
            <w:tcW w:w="1266" w:type="dxa"/>
            <w:vAlign w:val="center"/>
          </w:tcPr>
          <w:p w:rsidR="00306000" w:rsidRPr="001D0A7D" w:rsidRDefault="00306000" w:rsidP="009923C5">
            <w:pPr>
              <w:pStyle w:val="Default"/>
              <w:jc w:val="center"/>
            </w:pPr>
            <w:r>
              <w:t>1</w:t>
            </w:r>
          </w:p>
        </w:tc>
        <w:tc>
          <w:tcPr>
            <w:tcW w:w="1286" w:type="dxa"/>
            <w:vAlign w:val="center"/>
          </w:tcPr>
          <w:p w:rsidR="00306000" w:rsidRPr="001D0A7D" w:rsidRDefault="00306000" w:rsidP="009923C5">
            <w:pPr>
              <w:pStyle w:val="Default"/>
              <w:jc w:val="center"/>
            </w:pPr>
            <w:r>
              <w:t>1</w:t>
            </w:r>
          </w:p>
        </w:tc>
      </w:tr>
      <w:tr w:rsidR="00306000" w:rsidRPr="001D0A7D" w:rsidTr="009923C5">
        <w:trPr>
          <w:trHeight w:val="462"/>
          <w:jc w:val="center"/>
        </w:trPr>
        <w:tc>
          <w:tcPr>
            <w:tcW w:w="5080" w:type="dxa"/>
            <w:gridSpan w:val="2"/>
            <w:vAlign w:val="center"/>
          </w:tcPr>
          <w:p w:rsidR="00306000" w:rsidRPr="001D0A7D" w:rsidRDefault="00306000" w:rsidP="009923C5">
            <w:pPr>
              <w:pStyle w:val="Default"/>
              <w:jc w:val="both"/>
            </w:pPr>
            <w:r w:rsidRPr="001D0A7D">
              <w:t>Повний обсяг часу, год.</w:t>
            </w:r>
          </w:p>
        </w:tc>
        <w:tc>
          <w:tcPr>
            <w:tcW w:w="1266" w:type="dxa"/>
            <w:vAlign w:val="center"/>
          </w:tcPr>
          <w:p w:rsidR="00306000" w:rsidRPr="001D0A7D" w:rsidRDefault="00306000" w:rsidP="009923C5">
            <w:pPr>
              <w:pStyle w:val="Default"/>
              <w:jc w:val="center"/>
            </w:pPr>
            <w:r>
              <w:t>120</w:t>
            </w:r>
          </w:p>
        </w:tc>
        <w:tc>
          <w:tcPr>
            <w:tcW w:w="1286" w:type="dxa"/>
            <w:vAlign w:val="center"/>
          </w:tcPr>
          <w:p w:rsidR="00306000" w:rsidRPr="001D0A7D" w:rsidRDefault="00306000" w:rsidP="009923C5">
            <w:pPr>
              <w:pStyle w:val="Default"/>
              <w:jc w:val="center"/>
            </w:pPr>
            <w:r>
              <w:t>120</w:t>
            </w:r>
          </w:p>
        </w:tc>
      </w:tr>
      <w:tr w:rsidR="00306000" w:rsidRPr="001D0A7D" w:rsidTr="009923C5">
        <w:trPr>
          <w:trHeight w:val="462"/>
          <w:jc w:val="center"/>
        </w:trPr>
        <w:tc>
          <w:tcPr>
            <w:tcW w:w="5080" w:type="dxa"/>
            <w:gridSpan w:val="2"/>
            <w:vAlign w:val="center"/>
          </w:tcPr>
          <w:p w:rsidR="00306000" w:rsidRPr="001D0A7D" w:rsidRDefault="00306000" w:rsidP="009923C5">
            <w:pPr>
              <w:pStyle w:val="Default"/>
              <w:jc w:val="both"/>
            </w:pPr>
            <w:r w:rsidRPr="001D0A7D">
              <w:t>В тому числі кількість аудиторних занять, год.</w:t>
            </w:r>
          </w:p>
        </w:tc>
        <w:tc>
          <w:tcPr>
            <w:tcW w:w="1266" w:type="dxa"/>
            <w:vAlign w:val="center"/>
          </w:tcPr>
          <w:p w:rsidR="00306000" w:rsidRPr="001D0A7D" w:rsidRDefault="003738C6" w:rsidP="009923C5">
            <w:pPr>
              <w:pStyle w:val="Default"/>
              <w:jc w:val="center"/>
            </w:pPr>
            <w:r>
              <w:t>54</w:t>
            </w:r>
          </w:p>
        </w:tc>
        <w:tc>
          <w:tcPr>
            <w:tcW w:w="1286" w:type="dxa"/>
            <w:vAlign w:val="center"/>
          </w:tcPr>
          <w:p w:rsidR="00306000" w:rsidRPr="001D0A7D" w:rsidRDefault="003738C6" w:rsidP="009923C5">
            <w:pPr>
              <w:pStyle w:val="Default"/>
              <w:jc w:val="center"/>
            </w:pPr>
            <w:r>
              <w:t>54</w:t>
            </w:r>
          </w:p>
        </w:tc>
      </w:tr>
      <w:tr w:rsidR="00306000" w:rsidRPr="001D0A7D" w:rsidTr="009923C5">
        <w:trPr>
          <w:trHeight w:val="306"/>
          <w:jc w:val="center"/>
        </w:trPr>
        <w:tc>
          <w:tcPr>
            <w:tcW w:w="2576" w:type="dxa"/>
            <w:vMerge w:val="restart"/>
            <w:tcBorders>
              <w:right w:val="single" w:sz="4" w:space="0" w:color="auto"/>
            </w:tcBorders>
            <w:vAlign w:val="center"/>
          </w:tcPr>
          <w:p w:rsidR="00306000" w:rsidRPr="001D0A7D" w:rsidRDefault="00306000" w:rsidP="009923C5">
            <w:pPr>
              <w:pStyle w:val="Default"/>
              <w:jc w:val="center"/>
            </w:pPr>
            <w:r w:rsidRPr="001D0A7D">
              <w:t>З них, год.</w:t>
            </w:r>
          </w:p>
        </w:tc>
        <w:tc>
          <w:tcPr>
            <w:tcW w:w="2504" w:type="dxa"/>
            <w:tcBorders>
              <w:left w:val="single" w:sz="4" w:space="0" w:color="auto"/>
            </w:tcBorders>
            <w:vAlign w:val="center"/>
          </w:tcPr>
          <w:p w:rsidR="00306000" w:rsidRPr="001D0A7D" w:rsidRDefault="00306000" w:rsidP="009923C5">
            <w:pPr>
              <w:pStyle w:val="Default"/>
              <w:jc w:val="center"/>
            </w:pPr>
            <w:r>
              <w:t>18</w:t>
            </w:r>
          </w:p>
        </w:tc>
        <w:tc>
          <w:tcPr>
            <w:tcW w:w="1266" w:type="dxa"/>
            <w:vAlign w:val="center"/>
          </w:tcPr>
          <w:p w:rsidR="00306000" w:rsidRPr="001D0A7D" w:rsidRDefault="00306000" w:rsidP="009923C5">
            <w:pPr>
              <w:pStyle w:val="Default"/>
              <w:jc w:val="center"/>
            </w:pPr>
          </w:p>
        </w:tc>
        <w:tc>
          <w:tcPr>
            <w:tcW w:w="1286" w:type="dxa"/>
            <w:vAlign w:val="center"/>
          </w:tcPr>
          <w:p w:rsidR="00306000" w:rsidRPr="001D0A7D" w:rsidRDefault="00306000" w:rsidP="009923C5">
            <w:pPr>
              <w:pStyle w:val="Default"/>
              <w:jc w:val="center"/>
            </w:pPr>
          </w:p>
        </w:tc>
      </w:tr>
      <w:tr w:rsidR="00306000" w:rsidRPr="001D0A7D" w:rsidTr="009923C5">
        <w:trPr>
          <w:trHeight w:val="306"/>
          <w:jc w:val="center"/>
        </w:trPr>
        <w:tc>
          <w:tcPr>
            <w:tcW w:w="2576" w:type="dxa"/>
            <w:vMerge/>
            <w:tcBorders>
              <w:right w:val="single" w:sz="4" w:space="0" w:color="auto"/>
            </w:tcBorders>
            <w:vAlign w:val="center"/>
          </w:tcPr>
          <w:p w:rsidR="00306000" w:rsidRPr="001D0A7D" w:rsidRDefault="00306000" w:rsidP="009923C5">
            <w:pPr>
              <w:pStyle w:val="Default"/>
              <w:jc w:val="both"/>
            </w:pPr>
          </w:p>
        </w:tc>
        <w:tc>
          <w:tcPr>
            <w:tcW w:w="2504" w:type="dxa"/>
            <w:tcBorders>
              <w:left w:val="single" w:sz="4" w:space="0" w:color="auto"/>
            </w:tcBorders>
            <w:vAlign w:val="center"/>
          </w:tcPr>
          <w:p w:rsidR="00306000" w:rsidRPr="001D0A7D" w:rsidRDefault="00306000" w:rsidP="009923C5">
            <w:pPr>
              <w:pStyle w:val="Default"/>
              <w:jc w:val="center"/>
            </w:pPr>
          </w:p>
        </w:tc>
        <w:tc>
          <w:tcPr>
            <w:tcW w:w="1266" w:type="dxa"/>
            <w:vAlign w:val="center"/>
          </w:tcPr>
          <w:p w:rsidR="00306000" w:rsidRPr="001D0A7D" w:rsidRDefault="00306000" w:rsidP="009923C5">
            <w:pPr>
              <w:pStyle w:val="Default"/>
              <w:jc w:val="center"/>
            </w:pPr>
          </w:p>
        </w:tc>
        <w:tc>
          <w:tcPr>
            <w:tcW w:w="1286" w:type="dxa"/>
            <w:vAlign w:val="center"/>
          </w:tcPr>
          <w:p w:rsidR="00306000" w:rsidRPr="001D0A7D" w:rsidRDefault="00306000" w:rsidP="009923C5">
            <w:pPr>
              <w:pStyle w:val="Default"/>
              <w:jc w:val="center"/>
            </w:pPr>
          </w:p>
        </w:tc>
      </w:tr>
      <w:tr w:rsidR="00306000" w:rsidRPr="001D0A7D" w:rsidTr="009923C5">
        <w:trPr>
          <w:trHeight w:val="306"/>
          <w:jc w:val="center"/>
        </w:trPr>
        <w:tc>
          <w:tcPr>
            <w:tcW w:w="2576" w:type="dxa"/>
            <w:vMerge/>
            <w:tcBorders>
              <w:right w:val="single" w:sz="4" w:space="0" w:color="auto"/>
            </w:tcBorders>
            <w:vAlign w:val="center"/>
          </w:tcPr>
          <w:p w:rsidR="00306000" w:rsidRPr="001D0A7D" w:rsidRDefault="00306000" w:rsidP="009923C5">
            <w:pPr>
              <w:pStyle w:val="Default"/>
              <w:jc w:val="both"/>
            </w:pPr>
          </w:p>
        </w:tc>
        <w:tc>
          <w:tcPr>
            <w:tcW w:w="2504" w:type="dxa"/>
            <w:tcBorders>
              <w:left w:val="single" w:sz="4" w:space="0" w:color="auto"/>
            </w:tcBorders>
            <w:vAlign w:val="center"/>
          </w:tcPr>
          <w:p w:rsidR="00306000" w:rsidRPr="00EF39BC" w:rsidRDefault="00EF39BC" w:rsidP="009923C5">
            <w:pPr>
              <w:pStyle w:val="Default"/>
              <w:jc w:val="center"/>
              <w:rPr>
                <w:lang w:val="en-US"/>
              </w:rPr>
            </w:pPr>
            <w:r>
              <w:rPr>
                <w:lang w:val="en-US"/>
              </w:rPr>
              <w:t>36</w:t>
            </w:r>
          </w:p>
        </w:tc>
        <w:tc>
          <w:tcPr>
            <w:tcW w:w="1266" w:type="dxa"/>
            <w:vAlign w:val="center"/>
          </w:tcPr>
          <w:p w:rsidR="00306000" w:rsidRPr="001D0A7D" w:rsidRDefault="00306000" w:rsidP="009923C5">
            <w:pPr>
              <w:pStyle w:val="Default"/>
              <w:jc w:val="center"/>
            </w:pPr>
          </w:p>
        </w:tc>
        <w:tc>
          <w:tcPr>
            <w:tcW w:w="1286" w:type="dxa"/>
            <w:vAlign w:val="center"/>
          </w:tcPr>
          <w:p w:rsidR="00306000" w:rsidRPr="001D0A7D" w:rsidRDefault="00306000" w:rsidP="009923C5">
            <w:pPr>
              <w:pStyle w:val="Default"/>
              <w:jc w:val="center"/>
            </w:pPr>
          </w:p>
        </w:tc>
      </w:tr>
      <w:tr w:rsidR="00306000" w:rsidRPr="001D0A7D" w:rsidTr="009923C5">
        <w:trPr>
          <w:trHeight w:val="306"/>
          <w:jc w:val="center"/>
        </w:trPr>
        <w:tc>
          <w:tcPr>
            <w:tcW w:w="5080" w:type="dxa"/>
            <w:gridSpan w:val="2"/>
            <w:vAlign w:val="center"/>
          </w:tcPr>
          <w:p w:rsidR="00306000" w:rsidRPr="001D0A7D" w:rsidRDefault="00306000" w:rsidP="009923C5">
            <w:pPr>
              <w:pStyle w:val="Default"/>
              <w:jc w:val="both"/>
            </w:pPr>
            <w:r w:rsidRPr="001D0A7D">
              <w:t>Види завдань та робіт (РГР, РПР, КР, КП)</w:t>
            </w:r>
          </w:p>
        </w:tc>
        <w:tc>
          <w:tcPr>
            <w:tcW w:w="1266" w:type="dxa"/>
            <w:vAlign w:val="center"/>
          </w:tcPr>
          <w:p w:rsidR="00306000" w:rsidRPr="001D0A7D" w:rsidRDefault="00306000" w:rsidP="009923C5">
            <w:pPr>
              <w:pStyle w:val="Default"/>
              <w:jc w:val="center"/>
            </w:pPr>
          </w:p>
        </w:tc>
        <w:tc>
          <w:tcPr>
            <w:tcW w:w="1286" w:type="dxa"/>
            <w:vAlign w:val="center"/>
          </w:tcPr>
          <w:p w:rsidR="00306000" w:rsidRPr="001D0A7D" w:rsidRDefault="00306000" w:rsidP="009923C5">
            <w:pPr>
              <w:pStyle w:val="Default"/>
              <w:jc w:val="center"/>
            </w:pPr>
          </w:p>
        </w:tc>
      </w:tr>
      <w:tr w:rsidR="00306000" w:rsidRPr="001D0A7D" w:rsidTr="009923C5">
        <w:trPr>
          <w:trHeight w:val="306"/>
          <w:jc w:val="center"/>
        </w:trPr>
        <w:tc>
          <w:tcPr>
            <w:tcW w:w="5080" w:type="dxa"/>
            <w:gridSpan w:val="2"/>
            <w:vAlign w:val="center"/>
          </w:tcPr>
          <w:p w:rsidR="00306000" w:rsidRPr="001D0A7D" w:rsidRDefault="00306000" w:rsidP="009923C5">
            <w:pPr>
              <w:pStyle w:val="Default"/>
              <w:jc w:val="both"/>
            </w:pPr>
            <w:r w:rsidRPr="001D0A7D">
              <w:t>Обсяг часу на СРС, год.</w:t>
            </w:r>
          </w:p>
        </w:tc>
        <w:tc>
          <w:tcPr>
            <w:tcW w:w="1266" w:type="dxa"/>
            <w:vAlign w:val="center"/>
          </w:tcPr>
          <w:p w:rsidR="00306000" w:rsidRPr="001D0A7D" w:rsidRDefault="003738C6" w:rsidP="009923C5">
            <w:pPr>
              <w:pStyle w:val="Default"/>
              <w:jc w:val="center"/>
            </w:pPr>
            <w:r>
              <w:t>66</w:t>
            </w:r>
          </w:p>
        </w:tc>
        <w:tc>
          <w:tcPr>
            <w:tcW w:w="1286" w:type="dxa"/>
            <w:vAlign w:val="center"/>
          </w:tcPr>
          <w:p w:rsidR="00306000" w:rsidRPr="001D0A7D" w:rsidRDefault="003738C6" w:rsidP="009923C5">
            <w:pPr>
              <w:pStyle w:val="Default"/>
              <w:jc w:val="center"/>
            </w:pPr>
            <w:r>
              <w:t>66</w:t>
            </w:r>
          </w:p>
        </w:tc>
      </w:tr>
      <w:tr w:rsidR="00306000" w:rsidRPr="001D0A7D" w:rsidTr="009923C5">
        <w:trPr>
          <w:trHeight w:val="306"/>
          <w:jc w:val="center"/>
        </w:trPr>
        <w:tc>
          <w:tcPr>
            <w:tcW w:w="5080" w:type="dxa"/>
            <w:gridSpan w:val="2"/>
            <w:vAlign w:val="center"/>
          </w:tcPr>
          <w:p w:rsidR="00306000" w:rsidRPr="001D0A7D" w:rsidRDefault="00306000" w:rsidP="009923C5">
            <w:pPr>
              <w:pStyle w:val="Default"/>
              <w:jc w:val="both"/>
            </w:pPr>
            <w:r w:rsidRPr="001D0A7D">
              <w:t>Індивідуальна робота, год.</w:t>
            </w:r>
          </w:p>
        </w:tc>
        <w:tc>
          <w:tcPr>
            <w:tcW w:w="1266" w:type="dxa"/>
            <w:vAlign w:val="center"/>
          </w:tcPr>
          <w:p w:rsidR="00306000" w:rsidRPr="001D0A7D" w:rsidRDefault="00306000" w:rsidP="009923C5">
            <w:pPr>
              <w:pStyle w:val="Default"/>
              <w:jc w:val="center"/>
            </w:pPr>
          </w:p>
        </w:tc>
        <w:tc>
          <w:tcPr>
            <w:tcW w:w="1286" w:type="dxa"/>
            <w:vAlign w:val="center"/>
          </w:tcPr>
          <w:p w:rsidR="00306000" w:rsidRPr="001D0A7D" w:rsidRDefault="00306000" w:rsidP="009923C5">
            <w:pPr>
              <w:pStyle w:val="Default"/>
              <w:jc w:val="center"/>
            </w:pPr>
          </w:p>
        </w:tc>
      </w:tr>
      <w:tr w:rsidR="00306000" w:rsidRPr="001D0A7D" w:rsidTr="009923C5">
        <w:trPr>
          <w:trHeight w:val="306"/>
          <w:jc w:val="center"/>
        </w:trPr>
        <w:tc>
          <w:tcPr>
            <w:tcW w:w="5080" w:type="dxa"/>
            <w:gridSpan w:val="2"/>
            <w:vAlign w:val="center"/>
          </w:tcPr>
          <w:p w:rsidR="00306000" w:rsidRPr="001D0A7D" w:rsidRDefault="00306000" w:rsidP="009923C5">
            <w:pPr>
              <w:pStyle w:val="Default"/>
              <w:jc w:val="both"/>
            </w:pPr>
            <w:r w:rsidRPr="001D0A7D">
              <w:t>Підсумкова форма контролю</w:t>
            </w:r>
          </w:p>
          <w:p w:rsidR="00306000" w:rsidRPr="001D0A7D" w:rsidRDefault="00306000" w:rsidP="009923C5">
            <w:pPr>
              <w:pStyle w:val="Default"/>
              <w:jc w:val="center"/>
            </w:pPr>
            <w:r w:rsidRPr="001D0A7D">
              <w:t>І – екзамен</w:t>
            </w:r>
          </w:p>
          <w:p w:rsidR="00306000" w:rsidRPr="001D0A7D" w:rsidRDefault="00306000" w:rsidP="009923C5">
            <w:pPr>
              <w:pStyle w:val="Default"/>
              <w:jc w:val="both"/>
            </w:pPr>
            <w:r w:rsidRPr="001D0A7D">
              <w:t xml:space="preserve">                               З - залік</w:t>
            </w:r>
          </w:p>
        </w:tc>
        <w:tc>
          <w:tcPr>
            <w:tcW w:w="1266" w:type="dxa"/>
            <w:vAlign w:val="center"/>
          </w:tcPr>
          <w:p w:rsidR="00306000" w:rsidRPr="001D0A7D" w:rsidRDefault="00306000" w:rsidP="009923C5">
            <w:pPr>
              <w:pStyle w:val="Default"/>
              <w:jc w:val="center"/>
            </w:pPr>
            <w:r>
              <w:t>І</w:t>
            </w:r>
          </w:p>
        </w:tc>
        <w:tc>
          <w:tcPr>
            <w:tcW w:w="1286" w:type="dxa"/>
            <w:vAlign w:val="center"/>
          </w:tcPr>
          <w:p w:rsidR="00306000" w:rsidRPr="001D0A7D" w:rsidRDefault="00306000" w:rsidP="009923C5">
            <w:pPr>
              <w:pStyle w:val="Default"/>
              <w:jc w:val="center"/>
            </w:pPr>
            <w:r>
              <w:t>І</w:t>
            </w:r>
          </w:p>
        </w:tc>
      </w:tr>
    </w:tbl>
    <w:p w:rsidR="00306000" w:rsidRDefault="00306000" w:rsidP="00306000">
      <w:pPr>
        <w:pStyle w:val="Default"/>
        <w:spacing w:line="276" w:lineRule="auto"/>
        <w:jc w:val="center"/>
        <w:rPr>
          <w:sz w:val="28"/>
          <w:szCs w:val="28"/>
        </w:rPr>
      </w:pPr>
    </w:p>
    <w:p w:rsidR="00306000" w:rsidRDefault="00306000" w:rsidP="00306000">
      <w:pPr>
        <w:pStyle w:val="Default"/>
        <w:spacing w:line="276" w:lineRule="auto"/>
        <w:jc w:val="center"/>
        <w:rPr>
          <w:b/>
          <w:sz w:val="28"/>
          <w:szCs w:val="28"/>
        </w:rPr>
      </w:pPr>
    </w:p>
    <w:p w:rsidR="00306000" w:rsidRDefault="00306000" w:rsidP="00306000">
      <w:pPr>
        <w:pStyle w:val="Default"/>
        <w:spacing w:line="276" w:lineRule="auto"/>
        <w:jc w:val="center"/>
        <w:rPr>
          <w:b/>
          <w:sz w:val="28"/>
          <w:szCs w:val="28"/>
        </w:rPr>
      </w:pPr>
    </w:p>
    <w:p w:rsidR="00306000" w:rsidRDefault="00306000" w:rsidP="00306000">
      <w:pPr>
        <w:pStyle w:val="Default"/>
        <w:spacing w:line="276" w:lineRule="auto"/>
        <w:jc w:val="center"/>
        <w:rPr>
          <w:b/>
          <w:sz w:val="28"/>
          <w:szCs w:val="28"/>
        </w:rPr>
      </w:pPr>
    </w:p>
    <w:p w:rsidR="00306000" w:rsidRDefault="00306000" w:rsidP="00306000">
      <w:pPr>
        <w:pStyle w:val="Default"/>
        <w:spacing w:line="276" w:lineRule="auto"/>
        <w:jc w:val="center"/>
        <w:rPr>
          <w:b/>
          <w:sz w:val="28"/>
          <w:szCs w:val="28"/>
        </w:rPr>
      </w:pPr>
    </w:p>
    <w:p w:rsidR="00306000" w:rsidRPr="006170BA" w:rsidRDefault="00306000" w:rsidP="00306000">
      <w:pPr>
        <w:pStyle w:val="Default"/>
        <w:spacing w:line="276" w:lineRule="auto"/>
        <w:jc w:val="center"/>
        <w:rPr>
          <w:b/>
          <w:sz w:val="28"/>
          <w:szCs w:val="28"/>
        </w:rPr>
      </w:pPr>
      <w:r w:rsidRPr="006170BA">
        <w:rPr>
          <w:b/>
          <w:sz w:val="28"/>
          <w:szCs w:val="28"/>
        </w:rPr>
        <w:lastRenderedPageBreak/>
        <w:t xml:space="preserve">3.1 Розподіл за семестрами і модулями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4"/>
        <w:gridCol w:w="4000"/>
        <w:gridCol w:w="1477"/>
        <w:gridCol w:w="1868"/>
        <w:gridCol w:w="1866"/>
      </w:tblGrid>
      <w:tr w:rsidR="00306000" w:rsidRPr="001D0A7D" w:rsidTr="009923C5">
        <w:trPr>
          <w:trHeight w:val="483"/>
        </w:trPr>
        <w:tc>
          <w:tcPr>
            <w:tcW w:w="644" w:type="dxa"/>
            <w:vMerge w:val="restart"/>
            <w:vAlign w:val="center"/>
          </w:tcPr>
          <w:p w:rsidR="00306000" w:rsidRPr="001D0A7D" w:rsidRDefault="00306000" w:rsidP="009923C5">
            <w:pPr>
              <w:widowControl w:val="0"/>
              <w:spacing w:before="100" w:beforeAutospacing="1" w:after="100" w:afterAutospacing="1"/>
              <w:jc w:val="center"/>
              <w:rPr>
                <w:bCs/>
              </w:rPr>
            </w:pPr>
            <w:r w:rsidRPr="001D0A7D">
              <w:rPr>
                <w:bCs/>
              </w:rPr>
              <w:t>№</w:t>
            </w:r>
          </w:p>
        </w:tc>
        <w:tc>
          <w:tcPr>
            <w:tcW w:w="4000" w:type="dxa"/>
            <w:vMerge w:val="restart"/>
            <w:vAlign w:val="center"/>
          </w:tcPr>
          <w:p w:rsidR="00306000" w:rsidRPr="001D0A7D" w:rsidRDefault="00306000" w:rsidP="009923C5">
            <w:pPr>
              <w:widowControl w:val="0"/>
              <w:spacing w:before="100" w:beforeAutospacing="1" w:after="100" w:afterAutospacing="1"/>
              <w:jc w:val="center"/>
              <w:rPr>
                <w:bCs/>
              </w:rPr>
            </w:pPr>
            <w:r w:rsidRPr="001D0A7D">
              <w:rPr>
                <w:bCs/>
              </w:rPr>
              <w:t>Найменування змістових модулів</w:t>
            </w:r>
          </w:p>
        </w:tc>
        <w:tc>
          <w:tcPr>
            <w:tcW w:w="5211" w:type="dxa"/>
            <w:gridSpan w:val="3"/>
            <w:vAlign w:val="center"/>
          </w:tcPr>
          <w:p w:rsidR="00306000" w:rsidRPr="001D0A7D" w:rsidRDefault="00306000" w:rsidP="009923C5">
            <w:pPr>
              <w:widowControl w:val="0"/>
              <w:spacing w:before="100" w:beforeAutospacing="1" w:after="100" w:afterAutospacing="1"/>
              <w:jc w:val="center"/>
              <w:rPr>
                <w:bCs/>
              </w:rPr>
            </w:pPr>
            <w:r w:rsidRPr="001D0A7D">
              <w:rPr>
                <w:bCs/>
              </w:rPr>
              <w:t>Кількість годин (</w:t>
            </w:r>
            <w:proofErr w:type="spellStart"/>
            <w:r w:rsidRPr="001D0A7D">
              <w:rPr>
                <w:bCs/>
              </w:rPr>
              <w:t>ауд</w:t>
            </w:r>
            <w:proofErr w:type="spellEnd"/>
            <w:r w:rsidRPr="001D0A7D">
              <w:rPr>
                <w:bCs/>
              </w:rPr>
              <w:t>. / СРС)</w:t>
            </w:r>
          </w:p>
        </w:tc>
      </w:tr>
      <w:tr w:rsidR="00306000" w:rsidRPr="001D0A7D" w:rsidTr="009923C5">
        <w:tc>
          <w:tcPr>
            <w:tcW w:w="644" w:type="dxa"/>
            <w:vMerge/>
            <w:vAlign w:val="center"/>
          </w:tcPr>
          <w:p w:rsidR="00306000" w:rsidRPr="001D0A7D" w:rsidRDefault="00306000" w:rsidP="009923C5">
            <w:pPr>
              <w:widowControl w:val="0"/>
              <w:spacing w:before="100" w:beforeAutospacing="1" w:after="100" w:afterAutospacing="1"/>
              <w:jc w:val="center"/>
              <w:rPr>
                <w:bCs/>
              </w:rPr>
            </w:pPr>
          </w:p>
        </w:tc>
        <w:tc>
          <w:tcPr>
            <w:tcW w:w="4000" w:type="dxa"/>
            <w:vMerge/>
            <w:vAlign w:val="center"/>
          </w:tcPr>
          <w:p w:rsidR="00306000" w:rsidRPr="001D0A7D" w:rsidRDefault="00306000" w:rsidP="009923C5">
            <w:pPr>
              <w:widowControl w:val="0"/>
              <w:spacing w:before="100" w:beforeAutospacing="1" w:after="100" w:afterAutospacing="1"/>
              <w:jc w:val="center"/>
              <w:rPr>
                <w:bCs/>
              </w:rPr>
            </w:pPr>
          </w:p>
        </w:tc>
        <w:tc>
          <w:tcPr>
            <w:tcW w:w="1477" w:type="dxa"/>
            <w:vAlign w:val="center"/>
          </w:tcPr>
          <w:p w:rsidR="00306000" w:rsidRPr="001D0A7D" w:rsidRDefault="00306000" w:rsidP="009923C5">
            <w:pPr>
              <w:widowControl w:val="0"/>
              <w:spacing w:before="100" w:beforeAutospacing="1" w:after="100" w:afterAutospacing="1"/>
              <w:jc w:val="center"/>
              <w:rPr>
                <w:bCs/>
              </w:rPr>
            </w:pPr>
            <w:r w:rsidRPr="001D0A7D">
              <w:rPr>
                <w:bCs/>
              </w:rPr>
              <w:t>Лекції</w:t>
            </w:r>
          </w:p>
        </w:tc>
        <w:tc>
          <w:tcPr>
            <w:tcW w:w="1868" w:type="dxa"/>
            <w:vAlign w:val="center"/>
          </w:tcPr>
          <w:p w:rsidR="00306000" w:rsidRPr="001D0A7D" w:rsidRDefault="00306000" w:rsidP="009923C5">
            <w:pPr>
              <w:widowControl w:val="0"/>
              <w:spacing w:before="100" w:beforeAutospacing="1" w:after="100" w:afterAutospacing="1"/>
              <w:jc w:val="center"/>
              <w:rPr>
                <w:bCs/>
              </w:rPr>
            </w:pPr>
            <w:r w:rsidRPr="001D0A7D">
              <w:rPr>
                <w:bCs/>
              </w:rPr>
              <w:t>Лабораторні заняття</w:t>
            </w:r>
          </w:p>
        </w:tc>
        <w:tc>
          <w:tcPr>
            <w:tcW w:w="1866" w:type="dxa"/>
            <w:vAlign w:val="center"/>
          </w:tcPr>
          <w:p w:rsidR="00306000" w:rsidRPr="001D0A7D" w:rsidRDefault="00306000" w:rsidP="009923C5">
            <w:pPr>
              <w:widowControl w:val="0"/>
              <w:spacing w:before="100" w:beforeAutospacing="1" w:after="100" w:afterAutospacing="1"/>
              <w:jc w:val="center"/>
              <w:rPr>
                <w:bCs/>
              </w:rPr>
            </w:pPr>
            <w:r w:rsidRPr="001D0A7D">
              <w:rPr>
                <w:bCs/>
              </w:rPr>
              <w:t>Практичні заняття (семінарські заняття)</w:t>
            </w:r>
          </w:p>
        </w:tc>
      </w:tr>
      <w:tr w:rsidR="00306000" w:rsidRPr="001D0A7D" w:rsidTr="009923C5">
        <w:tc>
          <w:tcPr>
            <w:tcW w:w="9855" w:type="dxa"/>
            <w:gridSpan w:val="5"/>
          </w:tcPr>
          <w:p w:rsidR="00306000" w:rsidRPr="001D0A7D" w:rsidRDefault="00306000" w:rsidP="009923C5">
            <w:pPr>
              <w:widowControl w:val="0"/>
              <w:spacing w:before="100" w:beforeAutospacing="1" w:after="100" w:afterAutospacing="1"/>
              <w:jc w:val="center"/>
              <w:rPr>
                <w:b/>
                <w:bCs/>
              </w:rPr>
            </w:pPr>
            <w:r w:rsidRPr="001D0A7D">
              <w:rPr>
                <w:b/>
                <w:bCs/>
              </w:rPr>
              <w:t>Семестровий модуль 1</w:t>
            </w:r>
          </w:p>
        </w:tc>
      </w:tr>
      <w:tr w:rsidR="00306000" w:rsidRPr="001D0A7D" w:rsidTr="009923C5">
        <w:tc>
          <w:tcPr>
            <w:tcW w:w="644" w:type="dxa"/>
          </w:tcPr>
          <w:p w:rsidR="00306000" w:rsidRPr="001D0A7D" w:rsidRDefault="00306000" w:rsidP="009923C5">
            <w:pPr>
              <w:widowControl w:val="0"/>
              <w:spacing w:before="100" w:beforeAutospacing="1" w:after="100" w:afterAutospacing="1"/>
              <w:jc w:val="center"/>
              <w:rPr>
                <w:b/>
                <w:bCs/>
              </w:rPr>
            </w:pPr>
            <w:r w:rsidRPr="001D0A7D">
              <w:rPr>
                <w:b/>
                <w:bCs/>
              </w:rPr>
              <w:t>1</w:t>
            </w:r>
          </w:p>
        </w:tc>
        <w:tc>
          <w:tcPr>
            <w:tcW w:w="4000" w:type="dxa"/>
          </w:tcPr>
          <w:p w:rsidR="00306000" w:rsidRPr="001D0A7D" w:rsidRDefault="00306000" w:rsidP="009923C5">
            <w:pPr>
              <w:widowControl w:val="0"/>
              <w:spacing w:before="100" w:beforeAutospacing="1" w:after="100" w:afterAutospacing="1"/>
              <w:jc w:val="center"/>
              <w:rPr>
                <w:b/>
                <w:bCs/>
              </w:rPr>
            </w:pPr>
            <w:r>
              <w:rPr>
                <w:b/>
                <w:i/>
              </w:rPr>
              <w:t>Економіка підприємства в сучасній системі господарювання</w:t>
            </w:r>
          </w:p>
        </w:tc>
        <w:tc>
          <w:tcPr>
            <w:tcW w:w="1477" w:type="dxa"/>
            <w:vAlign w:val="center"/>
          </w:tcPr>
          <w:p w:rsidR="00306000" w:rsidRPr="001D0A7D" w:rsidRDefault="00306000" w:rsidP="009923C5">
            <w:pPr>
              <w:widowControl w:val="0"/>
              <w:spacing w:before="100" w:beforeAutospacing="1" w:after="100" w:afterAutospacing="1"/>
              <w:jc w:val="center"/>
              <w:rPr>
                <w:b/>
                <w:bCs/>
              </w:rPr>
            </w:pPr>
            <w:r>
              <w:rPr>
                <w:b/>
                <w:bCs/>
              </w:rPr>
              <w:t>2</w:t>
            </w:r>
          </w:p>
        </w:tc>
        <w:tc>
          <w:tcPr>
            <w:tcW w:w="1868" w:type="dxa"/>
            <w:vAlign w:val="center"/>
          </w:tcPr>
          <w:p w:rsidR="00306000" w:rsidRPr="001D0A7D" w:rsidRDefault="00306000" w:rsidP="009923C5">
            <w:pPr>
              <w:widowControl w:val="0"/>
              <w:spacing w:before="100" w:beforeAutospacing="1" w:after="100" w:afterAutospacing="1"/>
              <w:jc w:val="center"/>
              <w:rPr>
                <w:b/>
                <w:bCs/>
              </w:rPr>
            </w:pPr>
          </w:p>
        </w:tc>
        <w:tc>
          <w:tcPr>
            <w:tcW w:w="1866" w:type="dxa"/>
            <w:vAlign w:val="center"/>
          </w:tcPr>
          <w:p w:rsidR="00306000" w:rsidRPr="001D0A7D" w:rsidRDefault="00EF39BC" w:rsidP="009923C5">
            <w:pPr>
              <w:widowControl w:val="0"/>
              <w:spacing w:before="100" w:beforeAutospacing="1" w:after="100" w:afterAutospacing="1"/>
              <w:jc w:val="center"/>
              <w:rPr>
                <w:b/>
                <w:bCs/>
              </w:rPr>
            </w:pPr>
            <w:r>
              <w:rPr>
                <w:b/>
                <w:bCs/>
                <w:lang w:val="en-US"/>
              </w:rPr>
              <w:t>4</w:t>
            </w:r>
            <w:r w:rsidR="00306000">
              <w:rPr>
                <w:b/>
                <w:bCs/>
              </w:rPr>
              <w:t>/4</w:t>
            </w:r>
          </w:p>
        </w:tc>
      </w:tr>
      <w:tr w:rsidR="00306000" w:rsidRPr="001D0A7D" w:rsidTr="009923C5">
        <w:tc>
          <w:tcPr>
            <w:tcW w:w="644" w:type="dxa"/>
          </w:tcPr>
          <w:p w:rsidR="00306000" w:rsidRPr="001D0A7D" w:rsidRDefault="00306000" w:rsidP="009923C5">
            <w:pPr>
              <w:widowControl w:val="0"/>
              <w:spacing w:before="100" w:beforeAutospacing="1" w:after="100" w:afterAutospacing="1"/>
              <w:jc w:val="center"/>
              <w:rPr>
                <w:b/>
                <w:bCs/>
              </w:rPr>
            </w:pPr>
            <w:r w:rsidRPr="001D0A7D">
              <w:rPr>
                <w:b/>
                <w:bCs/>
              </w:rPr>
              <w:t>2</w:t>
            </w:r>
          </w:p>
        </w:tc>
        <w:tc>
          <w:tcPr>
            <w:tcW w:w="4000" w:type="dxa"/>
          </w:tcPr>
          <w:p w:rsidR="00306000" w:rsidRPr="001D0A7D" w:rsidRDefault="00306000" w:rsidP="009923C5">
            <w:pPr>
              <w:widowControl w:val="0"/>
              <w:spacing w:before="100" w:beforeAutospacing="1" w:after="100" w:afterAutospacing="1"/>
              <w:jc w:val="center"/>
              <w:rPr>
                <w:b/>
                <w:bCs/>
              </w:rPr>
            </w:pPr>
            <w:r w:rsidRPr="00EE67C2">
              <w:rPr>
                <w:b/>
                <w:i/>
              </w:rPr>
              <w:t>Основні засоби підприємства</w:t>
            </w:r>
          </w:p>
        </w:tc>
        <w:tc>
          <w:tcPr>
            <w:tcW w:w="1477" w:type="dxa"/>
            <w:vAlign w:val="center"/>
          </w:tcPr>
          <w:p w:rsidR="00306000" w:rsidRPr="001D0A7D" w:rsidRDefault="00306000" w:rsidP="009923C5">
            <w:pPr>
              <w:widowControl w:val="0"/>
              <w:spacing w:before="100" w:beforeAutospacing="1" w:after="100" w:afterAutospacing="1"/>
              <w:jc w:val="center"/>
              <w:rPr>
                <w:b/>
                <w:bCs/>
              </w:rPr>
            </w:pPr>
            <w:r>
              <w:rPr>
                <w:b/>
                <w:bCs/>
              </w:rPr>
              <w:t>2</w:t>
            </w:r>
          </w:p>
        </w:tc>
        <w:tc>
          <w:tcPr>
            <w:tcW w:w="1868" w:type="dxa"/>
            <w:vAlign w:val="center"/>
          </w:tcPr>
          <w:p w:rsidR="00306000" w:rsidRPr="001D0A7D" w:rsidRDefault="00306000" w:rsidP="009923C5">
            <w:pPr>
              <w:widowControl w:val="0"/>
              <w:spacing w:before="100" w:beforeAutospacing="1" w:after="100" w:afterAutospacing="1"/>
              <w:jc w:val="center"/>
              <w:rPr>
                <w:b/>
                <w:bCs/>
              </w:rPr>
            </w:pPr>
          </w:p>
        </w:tc>
        <w:tc>
          <w:tcPr>
            <w:tcW w:w="1866" w:type="dxa"/>
            <w:vAlign w:val="center"/>
          </w:tcPr>
          <w:p w:rsidR="00306000" w:rsidRPr="001D0A7D" w:rsidRDefault="00EF39BC" w:rsidP="009923C5">
            <w:pPr>
              <w:widowControl w:val="0"/>
              <w:spacing w:before="100" w:beforeAutospacing="1" w:after="100" w:afterAutospacing="1"/>
              <w:jc w:val="center"/>
              <w:rPr>
                <w:b/>
                <w:bCs/>
              </w:rPr>
            </w:pPr>
            <w:r>
              <w:rPr>
                <w:b/>
                <w:bCs/>
                <w:lang w:val="en-US"/>
              </w:rPr>
              <w:t>4</w:t>
            </w:r>
            <w:r w:rsidR="00306000">
              <w:rPr>
                <w:b/>
                <w:bCs/>
              </w:rPr>
              <w:t>/</w:t>
            </w:r>
            <w:r w:rsidR="003738C6">
              <w:rPr>
                <w:b/>
                <w:bCs/>
              </w:rPr>
              <w:t>8</w:t>
            </w:r>
          </w:p>
        </w:tc>
      </w:tr>
      <w:tr w:rsidR="00306000" w:rsidRPr="001D0A7D" w:rsidTr="009923C5">
        <w:tc>
          <w:tcPr>
            <w:tcW w:w="644" w:type="dxa"/>
          </w:tcPr>
          <w:p w:rsidR="00306000" w:rsidRPr="001D0A7D" w:rsidRDefault="00306000" w:rsidP="009923C5">
            <w:pPr>
              <w:widowControl w:val="0"/>
              <w:spacing w:before="100" w:beforeAutospacing="1" w:after="100" w:afterAutospacing="1"/>
              <w:jc w:val="center"/>
              <w:rPr>
                <w:b/>
                <w:bCs/>
              </w:rPr>
            </w:pPr>
            <w:r w:rsidRPr="001D0A7D">
              <w:rPr>
                <w:b/>
                <w:bCs/>
              </w:rPr>
              <w:t>3</w:t>
            </w:r>
          </w:p>
        </w:tc>
        <w:tc>
          <w:tcPr>
            <w:tcW w:w="4000" w:type="dxa"/>
          </w:tcPr>
          <w:p w:rsidR="00306000" w:rsidRPr="001D0A7D" w:rsidRDefault="00306000" w:rsidP="009923C5">
            <w:pPr>
              <w:widowControl w:val="0"/>
              <w:spacing w:before="100" w:beforeAutospacing="1" w:after="100" w:afterAutospacing="1"/>
              <w:jc w:val="center"/>
              <w:rPr>
                <w:b/>
                <w:bCs/>
              </w:rPr>
            </w:pPr>
            <w:r w:rsidRPr="00EE67C2">
              <w:rPr>
                <w:b/>
                <w:i/>
              </w:rPr>
              <w:t>Оборотні засоби підприємства</w:t>
            </w:r>
          </w:p>
        </w:tc>
        <w:tc>
          <w:tcPr>
            <w:tcW w:w="1477" w:type="dxa"/>
            <w:vAlign w:val="center"/>
          </w:tcPr>
          <w:p w:rsidR="00306000" w:rsidRPr="001D0A7D" w:rsidRDefault="00306000" w:rsidP="009923C5">
            <w:pPr>
              <w:widowControl w:val="0"/>
              <w:spacing w:before="100" w:beforeAutospacing="1" w:after="100" w:afterAutospacing="1"/>
              <w:jc w:val="center"/>
              <w:rPr>
                <w:b/>
                <w:bCs/>
              </w:rPr>
            </w:pPr>
            <w:r>
              <w:rPr>
                <w:b/>
                <w:bCs/>
              </w:rPr>
              <w:t>2</w:t>
            </w:r>
          </w:p>
        </w:tc>
        <w:tc>
          <w:tcPr>
            <w:tcW w:w="1868" w:type="dxa"/>
            <w:vAlign w:val="center"/>
          </w:tcPr>
          <w:p w:rsidR="00306000" w:rsidRPr="001D0A7D" w:rsidRDefault="00306000" w:rsidP="009923C5">
            <w:pPr>
              <w:widowControl w:val="0"/>
              <w:spacing w:before="100" w:beforeAutospacing="1" w:after="100" w:afterAutospacing="1"/>
              <w:jc w:val="center"/>
              <w:rPr>
                <w:b/>
                <w:bCs/>
              </w:rPr>
            </w:pPr>
          </w:p>
        </w:tc>
        <w:tc>
          <w:tcPr>
            <w:tcW w:w="1866" w:type="dxa"/>
            <w:vAlign w:val="center"/>
          </w:tcPr>
          <w:p w:rsidR="00306000" w:rsidRPr="001D0A7D" w:rsidRDefault="00EF39BC" w:rsidP="009923C5">
            <w:pPr>
              <w:widowControl w:val="0"/>
              <w:spacing w:before="100" w:beforeAutospacing="1" w:after="100" w:afterAutospacing="1"/>
              <w:jc w:val="center"/>
              <w:rPr>
                <w:b/>
                <w:bCs/>
              </w:rPr>
            </w:pPr>
            <w:r>
              <w:rPr>
                <w:b/>
                <w:bCs/>
                <w:lang w:val="en-US"/>
              </w:rPr>
              <w:t>4</w:t>
            </w:r>
            <w:r w:rsidR="00306000">
              <w:rPr>
                <w:b/>
                <w:bCs/>
              </w:rPr>
              <w:t>/</w:t>
            </w:r>
            <w:r w:rsidR="003738C6">
              <w:rPr>
                <w:b/>
                <w:bCs/>
              </w:rPr>
              <w:t>8</w:t>
            </w:r>
          </w:p>
        </w:tc>
      </w:tr>
      <w:tr w:rsidR="00306000" w:rsidRPr="001D0A7D" w:rsidTr="009923C5">
        <w:tc>
          <w:tcPr>
            <w:tcW w:w="644" w:type="dxa"/>
          </w:tcPr>
          <w:p w:rsidR="00306000" w:rsidRPr="001D0A7D" w:rsidRDefault="00306000" w:rsidP="009923C5">
            <w:pPr>
              <w:widowControl w:val="0"/>
              <w:spacing w:before="100" w:beforeAutospacing="1" w:after="100" w:afterAutospacing="1"/>
              <w:jc w:val="center"/>
              <w:rPr>
                <w:b/>
                <w:bCs/>
              </w:rPr>
            </w:pPr>
            <w:r>
              <w:rPr>
                <w:b/>
                <w:bCs/>
              </w:rPr>
              <w:t>4</w:t>
            </w:r>
          </w:p>
        </w:tc>
        <w:tc>
          <w:tcPr>
            <w:tcW w:w="4000" w:type="dxa"/>
          </w:tcPr>
          <w:p w:rsidR="00306000" w:rsidRPr="00EE67C2" w:rsidRDefault="00306000" w:rsidP="009923C5">
            <w:pPr>
              <w:widowControl w:val="0"/>
              <w:spacing w:before="100" w:beforeAutospacing="1" w:after="100" w:afterAutospacing="1"/>
              <w:jc w:val="center"/>
              <w:rPr>
                <w:b/>
                <w:i/>
              </w:rPr>
            </w:pPr>
            <w:r w:rsidRPr="00EE67C2">
              <w:rPr>
                <w:b/>
                <w:i/>
              </w:rPr>
              <w:t>Персонал підприємства</w:t>
            </w:r>
          </w:p>
        </w:tc>
        <w:tc>
          <w:tcPr>
            <w:tcW w:w="1477" w:type="dxa"/>
            <w:vAlign w:val="center"/>
          </w:tcPr>
          <w:p w:rsidR="00306000" w:rsidRPr="001D0A7D" w:rsidRDefault="00306000" w:rsidP="009923C5">
            <w:pPr>
              <w:widowControl w:val="0"/>
              <w:spacing w:before="100" w:beforeAutospacing="1" w:after="100" w:afterAutospacing="1"/>
              <w:jc w:val="center"/>
              <w:rPr>
                <w:b/>
                <w:bCs/>
              </w:rPr>
            </w:pPr>
            <w:r>
              <w:rPr>
                <w:b/>
                <w:bCs/>
              </w:rPr>
              <w:t>2</w:t>
            </w:r>
          </w:p>
        </w:tc>
        <w:tc>
          <w:tcPr>
            <w:tcW w:w="1868" w:type="dxa"/>
            <w:vAlign w:val="center"/>
          </w:tcPr>
          <w:p w:rsidR="00306000" w:rsidRPr="001D0A7D" w:rsidRDefault="00306000" w:rsidP="009923C5">
            <w:pPr>
              <w:widowControl w:val="0"/>
              <w:spacing w:before="100" w:beforeAutospacing="1" w:after="100" w:afterAutospacing="1"/>
              <w:jc w:val="center"/>
              <w:rPr>
                <w:b/>
                <w:bCs/>
              </w:rPr>
            </w:pPr>
          </w:p>
        </w:tc>
        <w:tc>
          <w:tcPr>
            <w:tcW w:w="1866" w:type="dxa"/>
            <w:vAlign w:val="center"/>
          </w:tcPr>
          <w:p w:rsidR="00306000" w:rsidRPr="001D0A7D" w:rsidRDefault="00EF39BC" w:rsidP="009923C5">
            <w:pPr>
              <w:widowControl w:val="0"/>
              <w:spacing w:before="100" w:beforeAutospacing="1" w:after="100" w:afterAutospacing="1"/>
              <w:jc w:val="center"/>
              <w:rPr>
                <w:b/>
                <w:bCs/>
              </w:rPr>
            </w:pPr>
            <w:r>
              <w:rPr>
                <w:b/>
                <w:bCs/>
                <w:lang w:val="en-US"/>
              </w:rPr>
              <w:t>4</w:t>
            </w:r>
            <w:r w:rsidR="00306000">
              <w:rPr>
                <w:b/>
                <w:bCs/>
              </w:rPr>
              <w:t>/</w:t>
            </w:r>
            <w:r w:rsidR="003738C6">
              <w:rPr>
                <w:b/>
                <w:bCs/>
              </w:rPr>
              <w:t>6</w:t>
            </w:r>
          </w:p>
        </w:tc>
      </w:tr>
      <w:tr w:rsidR="00306000" w:rsidRPr="001D0A7D" w:rsidTr="009923C5">
        <w:tc>
          <w:tcPr>
            <w:tcW w:w="644" w:type="dxa"/>
          </w:tcPr>
          <w:p w:rsidR="00306000" w:rsidRPr="001D0A7D" w:rsidRDefault="00306000" w:rsidP="009923C5">
            <w:pPr>
              <w:widowControl w:val="0"/>
              <w:spacing w:before="100" w:beforeAutospacing="1" w:after="100" w:afterAutospacing="1"/>
              <w:jc w:val="center"/>
              <w:rPr>
                <w:b/>
                <w:bCs/>
              </w:rPr>
            </w:pPr>
            <w:r>
              <w:rPr>
                <w:b/>
                <w:bCs/>
              </w:rPr>
              <w:t>5</w:t>
            </w:r>
          </w:p>
        </w:tc>
        <w:tc>
          <w:tcPr>
            <w:tcW w:w="4000" w:type="dxa"/>
          </w:tcPr>
          <w:p w:rsidR="00306000" w:rsidRPr="00EE67C2" w:rsidRDefault="00306000" w:rsidP="009923C5">
            <w:pPr>
              <w:widowControl w:val="0"/>
              <w:spacing w:before="100" w:beforeAutospacing="1" w:after="100" w:afterAutospacing="1"/>
              <w:jc w:val="center"/>
              <w:rPr>
                <w:b/>
                <w:i/>
              </w:rPr>
            </w:pPr>
            <w:r w:rsidRPr="00EE67C2">
              <w:rPr>
                <w:b/>
                <w:i/>
              </w:rPr>
              <w:t>Оплата праці</w:t>
            </w:r>
          </w:p>
        </w:tc>
        <w:tc>
          <w:tcPr>
            <w:tcW w:w="1477" w:type="dxa"/>
            <w:vAlign w:val="center"/>
          </w:tcPr>
          <w:p w:rsidR="00306000" w:rsidRPr="001D0A7D" w:rsidRDefault="00306000" w:rsidP="009923C5">
            <w:pPr>
              <w:widowControl w:val="0"/>
              <w:spacing w:before="100" w:beforeAutospacing="1" w:after="100" w:afterAutospacing="1"/>
              <w:jc w:val="center"/>
              <w:rPr>
                <w:b/>
                <w:bCs/>
              </w:rPr>
            </w:pPr>
            <w:r>
              <w:rPr>
                <w:b/>
                <w:bCs/>
              </w:rPr>
              <w:t>2</w:t>
            </w:r>
          </w:p>
        </w:tc>
        <w:tc>
          <w:tcPr>
            <w:tcW w:w="1868" w:type="dxa"/>
            <w:vAlign w:val="center"/>
          </w:tcPr>
          <w:p w:rsidR="00306000" w:rsidRPr="001D0A7D" w:rsidRDefault="00306000" w:rsidP="009923C5">
            <w:pPr>
              <w:widowControl w:val="0"/>
              <w:spacing w:before="100" w:beforeAutospacing="1" w:after="100" w:afterAutospacing="1"/>
              <w:jc w:val="center"/>
              <w:rPr>
                <w:b/>
                <w:bCs/>
              </w:rPr>
            </w:pPr>
          </w:p>
        </w:tc>
        <w:tc>
          <w:tcPr>
            <w:tcW w:w="1866" w:type="dxa"/>
            <w:vAlign w:val="center"/>
          </w:tcPr>
          <w:p w:rsidR="00306000" w:rsidRPr="001D0A7D" w:rsidRDefault="00EF39BC" w:rsidP="009923C5">
            <w:pPr>
              <w:widowControl w:val="0"/>
              <w:spacing w:before="100" w:beforeAutospacing="1" w:after="100" w:afterAutospacing="1"/>
              <w:jc w:val="center"/>
              <w:rPr>
                <w:b/>
                <w:bCs/>
              </w:rPr>
            </w:pPr>
            <w:r>
              <w:rPr>
                <w:b/>
                <w:bCs/>
                <w:lang w:val="en-US"/>
              </w:rPr>
              <w:t>4</w:t>
            </w:r>
            <w:r w:rsidR="00306000">
              <w:rPr>
                <w:b/>
                <w:bCs/>
              </w:rPr>
              <w:t>/</w:t>
            </w:r>
            <w:r w:rsidR="003738C6">
              <w:rPr>
                <w:b/>
                <w:bCs/>
              </w:rPr>
              <w:t>6</w:t>
            </w:r>
          </w:p>
        </w:tc>
      </w:tr>
      <w:tr w:rsidR="00306000" w:rsidRPr="001D0A7D" w:rsidTr="009923C5">
        <w:tc>
          <w:tcPr>
            <w:tcW w:w="644" w:type="dxa"/>
          </w:tcPr>
          <w:p w:rsidR="00306000" w:rsidRPr="001D0A7D" w:rsidRDefault="00306000" w:rsidP="009923C5">
            <w:pPr>
              <w:widowControl w:val="0"/>
              <w:spacing w:before="100" w:beforeAutospacing="1" w:after="100" w:afterAutospacing="1"/>
              <w:jc w:val="center"/>
              <w:rPr>
                <w:b/>
                <w:bCs/>
              </w:rPr>
            </w:pPr>
            <w:r>
              <w:rPr>
                <w:b/>
                <w:bCs/>
              </w:rPr>
              <w:t>6</w:t>
            </w:r>
          </w:p>
        </w:tc>
        <w:tc>
          <w:tcPr>
            <w:tcW w:w="4000" w:type="dxa"/>
          </w:tcPr>
          <w:p w:rsidR="00306000" w:rsidRPr="00EE67C2" w:rsidRDefault="00306000" w:rsidP="009923C5">
            <w:pPr>
              <w:widowControl w:val="0"/>
              <w:spacing w:before="100" w:beforeAutospacing="1" w:after="100" w:afterAutospacing="1"/>
              <w:jc w:val="center"/>
              <w:rPr>
                <w:b/>
                <w:i/>
              </w:rPr>
            </w:pPr>
            <w:r>
              <w:rPr>
                <w:b/>
                <w:i/>
              </w:rPr>
              <w:t>Витрати підприємства</w:t>
            </w:r>
          </w:p>
        </w:tc>
        <w:tc>
          <w:tcPr>
            <w:tcW w:w="1477" w:type="dxa"/>
            <w:vAlign w:val="center"/>
          </w:tcPr>
          <w:p w:rsidR="00306000" w:rsidRPr="001D0A7D" w:rsidRDefault="00306000" w:rsidP="009923C5">
            <w:pPr>
              <w:widowControl w:val="0"/>
              <w:spacing w:before="100" w:beforeAutospacing="1" w:after="100" w:afterAutospacing="1"/>
              <w:jc w:val="center"/>
              <w:rPr>
                <w:b/>
                <w:bCs/>
              </w:rPr>
            </w:pPr>
            <w:r>
              <w:rPr>
                <w:b/>
                <w:bCs/>
              </w:rPr>
              <w:t>2</w:t>
            </w:r>
          </w:p>
        </w:tc>
        <w:tc>
          <w:tcPr>
            <w:tcW w:w="1868" w:type="dxa"/>
            <w:vAlign w:val="center"/>
          </w:tcPr>
          <w:p w:rsidR="00306000" w:rsidRPr="001D0A7D" w:rsidRDefault="00306000" w:rsidP="009923C5">
            <w:pPr>
              <w:widowControl w:val="0"/>
              <w:spacing w:before="100" w:beforeAutospacing="1" w:after="100" w:afterAutospacing="1"/>
              <w:jc w:val="center"/>
              <w:rPr>
                <w:b/>
                <w:bCs/>
              </w:rPr>
            </w:pPr>
          </w:p>
        </w:tc>
        <w:tc>
          <w:tcPr>
            <w:tcW w:w="1866" w:type="dxa"/>
            <w:vAlign w:val="center"/>
          </w:tcPr>
          <w:p w:rsidR="00306000" w:rsidRPr="001D0A7D" w:rsidRDefault="00EF39BC" w:rsidP="009923C5">
            <w:pPr>
              <w:widowControl w:val="0"/>
              <w:spacing w:before="100" w:beforeAutospacing="1" w:after="100" w:afterAutospacing="1"/>
              <w:jc w:val="center"/>
              <w:rPr>
                <w:b/>
                <w:bCs/>
              </w:rPr>
            </w:pPr>
            <w:r>
              <w:rPr>
                <w:b/>
                <w:bCs/>
                <w:lang w:val="en-US"/>
              </w:rPr>
              <w:t>4</w:t>
            </w:r>
            <w:r w:rsidR="00306000">
              <w:rPr>
                <w:b/>
                <w:bCs/>
              </w:rPr>
              <w:t>/</w:t>
            </w:r>
            <w:r w:rsidR="003738C6">
              <w:rPr>
                <w:b/>
                <w:bCs/>
              </w:rPr>
              <w:t>8</w:t>
            </w:r>
          </w:p>
        </w:tc>
      </w:tr>
      <w:tr w:rsidR="00306000" w:rsidRPr="001D0A7D" w:rsidTr="009923C5">
        <w:tc>
          <w:tcPr>
            <w:tcW w:w="644" w:type="dxa"/>
          </w:tcPr>
          <w:p w:rsidR="00306000" w:rsidRPr="001D0A7D" w:rsidRDefault="00306000" w:rsidP="009923C5">
            <w:pPr>
              <w:widowControl w:val="0"/>
              <w:spacing w:before="100" w:beforeAutospacing="1" w:after="100" w:afterAutospacing="1"/>
              <w:jc w:val="center"/>
              <w:rPr>
                <w:b/>
                <w:bCs/>
              </w:rPr>
            </w:pPr>
            <w:r>
              <w:rPr>
                <w:b/>
                <w:bCs/>
              </w:rPr>
              <w:t>7</w:t>
            </w:r>
          </w:p>
        </w:tc>
        <w:tc>
          <w:tcPr>
            <w:tcW w:w="4000" w:type="dxa"/>
          </w:tcPr>
          <w:p w:rsidR="00306000" w:rsidRPr="00EE67C2" w:rsidRDefault="00306000" w:rsidP="009923C5">
            <w:pPr>
              <w:widowControl w:val="0"/>
              <w:spacing w:before="100" w:beforeAutospacing="1" w:after="100" w:afterAutospacing="1"/>
              <w:jc w:val="center"/>
              <w:rPr>
                <w:b/>
                <w:i/>
              </w:rPr>
            </w:pPr>
            <w:r w:rsidRPr="00494925">
              <w:rPr>
                <w:b/>
                <w:i/>
                <w:color w:val="000000"/>
              </w:rPr>
              <w:t>Інвестиційн</w:t>
            </w:r>
            <w:r>
              <w:rPr>
                <w:b/>
                <w:i/>
                <w:color w:val="000000"/>
              </w:rPr>
              <w:t xml:space="preserve">а діяльність підприємства та її </w:t>
            </w:r>
            <w:r w:rsidRPr="00494925">
              <w:rPr>
                <w:b/>
                <w:i/>
                <w:color w:val="000000"/>
              </w:rPr>
              <w:t>ефективність</w:t>
            </w:r>
          </w:p>
        </w:tc>
        <w:tc>
          <w:tcPr>
            <w:tcW w:w="1477" w:type="dxa"/>
            <w:vAlign w:val="center"/>
          </w:tcPr>
          <w:p w:rsidR="00306000" w:rsidRPr="001D0A7D" w:rsidRDefault="00306000" w:rsidP="009923C5">
            <w:pPr>
              <w:widowControl w:val="0"/>
              <w:spacing w:before="100" w:beforeAutospacing="1" w:after="100" w:afterAutospacing="1"/>
              <w:jc w:val="center"/>
              <w:rPr>
                <w:b/>
                <w:bCs/>
              </w:rPr>
            </w:pPr>
            <w:r>
              <w:rPr>
                <w:b/>
                <w:bCs/>
              </w:rPr>
              <w:t>2</w:t>
            </w:r>
          </w:p>
        </w:tc>
        <w:tc>
          <w:tcPr>
            <w:tcW w:w="1868" w:type="dxa"/>
            <w:vAlign w:val="center"/>
          </w:tcPr>
          <w:p w:rsidR="00306000" w:rsidRPr="001D0A7D" w:rsidRDefault="00306000" w:rsidP="009923C5">
            <w:pPr>
              <w:widowControl w:val="0"/>
              <w:spacing w:before="100" w:beforeAutospacing="1" w:after="100" w:afterAutospacing="1"/>
              <w:jc w:val="center"/>
              <w:rPr>
                <w:b/>
                <w:bCs/>
              </w:rPr>
            </w:pPr>
          </w:p>
        </w:tc>
        <w:tc>
          <w:tcPr>
            <w:tcW w:w="1866" w:type="dxa"/>
            <w:vAlign w:val="center"/>
          </w:tcPr>
          <w:p w:rsidR="00306000" w:rsidRPr="001D0A7D" w:rsidRDefault="00EF39BC" w:rsidP="009923C5">
            <w:pPr>
              <w:widowControl w:val="0"/>
              <w:spacing w:before="100" w:beforeAutospacing="1" w:after="100" w:afterAutospacing="1"/>
              <w:jc w:val="center"/>
              <w:rPr>
                <w:b/>
                <w:bCs/>
              </w:rPr>
            </w:pPr>
            <w:r>
              <w:rPr>
                <w:b/>
                <w:bCs/>
                <w:lang w:val="en-US"/>
              </w:rPr>
              <w:t>4</w:t>
            </w:r>
            <w:r w:rsidR="00306000">
              <w:rPr>
                <w:b/>
                <w:bCs/>
              </w:rPr>
              <w:t>/</w:t>
            </w:r>
            <w:r w:rsidR="003738C6">
              <w:rPr>
                <w:b/>
                <w:bCs/>
              </w:rPr>
              <w:t>8</w:t>
            </w:r>
          </w:p>
        </w:tc>
      </w:tr>
      <w:tr w:rsidR="00306000" w:rsidRPr="001D0A7D" w:rsidTr="009923C5">
        <w:tc>
          <w:tcPr>
            <w:tcW w:w="644" w:type="dxa"/>
          </w:tcPr>
          <w:p w:rsidR="00306000" w:rsidRPr="001D0A7D" w:rsidRDefault="00306000" w:rsidP="009923C5">
            <w:pPr>
              <w:widowControl w:val="0"/>
              <w:spacing w:before="100" w:beforeAutospacing="1" w:after="100" w:afterAutospacing="1"/>
              <w:jc w:val="center"/>
              <w:rPr>
                <w:b/>
                <w:bCs/>
              </w:rPr>
            </w:pPr>
            <w:r>
              <w:rPr>
                <w:b/>
                <w:bCs/>
              </w:rPr>
              <w:t>8</w:t>
            </w:r>
          </w:p>
        </w:tc>
        <w:tc>
          <w:tcPr>
            <w:tcW w:w="4000" w:type="dxa"/>
          </w:tcPr>
          <w:p w:rsidR="00306000" w:rsidRPr="00EE67C2" w:rsidRDefault="00306000" w:rsidP="009923C5">
            <w:pPr>
              <w:widowControl w:val="0"/>
              <w:spacing w:before="100" w:beforeAutospacing="1" w:after="100" w:afterAutospacing="1"/>
              <w:jc w:val="center"/>
              <w:rPr>
                <w:b/>
                <w:i/>
              </w:rPr>
            </w:pPr>
            <w:r w:rsidRPr="00494925">
              <w:rPr>
                <w:b/>
                <w:i/>
                <w:color w:val="000000"/>
              </w:rPr>
              <w:t>Фінансово-економічні результати діяльності підприємства</w:t>
            </w:r>
          </w:p>
        </w:tc>
        <w:tc>
          <w:tcPr>
            <w:tcW w:w="1477" w:type="dxa"/>
            <w:vAlign w:val="center"/>
          </w:tcPr>
          <w:p w:rsidR="00306000" w:rsidRPr="001D0A7D" w:rsidRDefault="00306000" w:rsidP="009923C5">
            <w:pPr>
              <w:widowControl w:val="0"/>
              <w:spacing w:before="100" w:beforeAutospacing="1" w:after="100" w:afterAutospacing="1"/>
              <w:jc w:val="center"/>
              <w:rPr>
                <w:b/>
                <w:bCs/>
              </w:rPr>
            </w:pPr>
            <w:r>
              <w:rPr>
                <w:b/>
                <w:bCs/>
              </w:rPr>
              <w:t>2</w:t>
            </w:r>
          </w:p>
        </w:tc>
        <w:tc>
          <w:tcPr>
            <w:tcW w:w="1868" w:type="dxa"/>
            <w:vAlign w:val="center"/>
          </w:tcPr>
          <w:p w:rsidR="00306000" w:rsidRPr="001D0A7D" w:rsidRDefault="00306000" w:rsidP="009923C5">
            <w:pPr>
              <w:widowControl w:val="0"/>
              <w:spacing w:before="100" w:beforeAutospacing="1" w:after="100" w:afterAutospacing="1"/>
              <w:jc w:val="center"/>
              <w:rPr>
                <w:b/>
                <w:bCs/>
              </w:rPr>
            </w:pPr>
          </w:p>
        </w:tc>
        <w:tc>
          <w:tcPr>
            <w:tcW w:w="1866" w:type="dxa"/>
            <w:vAlign w:val="center"/>
          </w:tcPr>
          <w:p w:rsidR="00306000" w:rsidRPr="001D0A7D" w:rsidRDefault="00EF39BC" w:rsidP="009923C5">
            <w:pPr>
              <w:widowControl w:val="0"/>
              <w:spacing w:before="100" w:beforeAutospacing="1" w:after="100" w:afterAutospacing="1"/>
              <w:jc w:val="center"/>
              <w:rPr>
                <w:b/>
                <w:bCs/>
              </w:rPr>
            </w:pPr>
            <w:r>
              <w:rPr>
                <w:b/>
                <w:bCs/>
                <w:lang w:val="en-US"/>
              </w:rPr>
              <w:t>4</w:t>
            </w:r>
            <w:r w:rsidR="00306000">
              <w:rPr>
                <w:b/>
                <w:bCs/>
              </w:rPr>
              <w:t>/10</w:t>
            </w:r>
          </w:p>
        </w:tc>
      </w:tr>
      <w:tr w:rsidR="00306000" w:rsidRPr="001D0A7D" w:rsidTr="009923C5">
        <w:tc>
          <w:tcPr>
            <w:tcW w:w="644" w:type="dxa"/>
          </w:tcPr>
          <w:p w:rsidR="00306000" w:rsidRPr="001D0A7D" w:rsidRDefault="00306000" w:rsidP="009923C5">
            <w:pPr>
              <w:widowControl w:val="0"/>
              <w:spacing w:before="100" w:beforeAutospacing="1" w:after="100" w:afterAutospacing="1"/>
              <w:jc w:val="center"/>
              <w:rPr>
                <w:b/>
                <w:bCs/>
              </w:rPr>
            </w:pPr>
            <w:r>
              <w:rPr>
                <w:b/>
                <w:bCs/>
              </w:rPr>
              <w:t>9</w:t>
            </w:r>
          </w:p>
        </w:tc>
        <w:tc>
          <w:tcPr>
            <w:tcW w:w="4000" w:type="dxa"/>
          </w:tcPr>
          <w:p w:rsidR="00306000" w:rsidRPr="00EE67C2" w:rsidRDefault="00306000" w:rsidP="009923C5">
            <w:pPr>
              <w:widowControl w:val="0"/>
              <w:spacing w:before="100" w:beforeAutospacing="1" w:after="100" w:afterAutospacing="1"/>
              <w:jc w:val="center"/>
              <w:rPr>
                <w:b/>
                <w:i/>
              </w:rPr>
            </w:pPr>
            <w:r>
              <w:rPr>
                <w:b/>
                <w:i/>
                <w:color w:val="000000"/>
              </w:rPr>
              <w:t>Ефективність діяльності підприємства</w:t>
            </w:r>
          </w:p>
        </w:tc>
        <w:tc>
          <w:tcPr>
            <w:tcW w:w="1477" w:type="dxa"/>
            <w:vAlign w:val="center"/>
          </w:tcPr>
          <w:p w:rsidR="00306000" w:rsidRPr="001D0A7D" w:rsidRDefault="00306000" w:rsidP="009923C5">
            <w:pPr>
              <w:widowControl w:val="0"/>
              <w:spacing w:before="100" w:beforeAutospacing="1" w:after="100" w:afterAutospacing="1"/>
              <w:jc w:val="center"/>
              <w:rPr>
                <w:b/>
                <w:bCs/>
              </w:rPr>
            </w:pPr>
            <w:r>
              <w:rPr>
                <w:b/>
                <w:bCs/>
              </w:rPr>
              <w:t>2</w:t>
            </w:r>
          </w:p>
        </w:tc>
        <w:tc>
          <w:tcPr>
            <w:tcW w:w="1868" w:type="dxa"/>
            <w:vAlign w:val="center"/>
          </w:tcPr>
          <w:p w:rsidR="00306000" w:rsidRPr="001D0A7D" w:rsidRDefault="00306000" w:rsidP="009923C5">
            <w:pPr>
              <w:widowControl w:val="0"/>
              <w:spacing w:before="100" w:beforeAutospacing="1" w:after="100" w:afterAutospacing="1"/>
              <w:jc w:val="center"/>
              <w:rPr>
                <w:b/>
                <w:bCs/>
              </w:rPr>
            </w:pPr>
          </w:p>
        </w:tc>
        <w:tc>
          <w:tcPr>
            <w:tcW w:w="1866" w:type="dxa"/>
            <w:vAlign w:val="center"/>
          </w:tcPr>
          <w:p w:rsidR="00306000" w:rsidRPr="001D0A7D" w:rsidRDefault="00EF39BC" w:rsidP="009923C5">
            <w:pPr>
              <w:widowControl w:val="0"/>
              <w:spacing w:before="100" w:beforeAutospacing="1" w:after="100" w:afterAutospacing="1"/>
              <w:jc w:val="center"/>
              <w:rPr>
                <w:b/>
                <w:bCs/>
              </w:rPr>
            </w:pPr>
            <w:r>
              <w:rPr>
                <w:b/>
                <w:bCs/>
                <w:lang w:val="en-US"/>
              </w:rPr>
              <w:t>4</w:t>
            </w:r>
            <w:r w:rsidR="00306000">
              <w:rPr>
                <w:b/>
                <w:bCs/>
              </w:rPr>
              <w:t>/</w:t>
            </w:r>
            <w:r w:rsidR="009C0D71">
              <w:rPr>
                <w:b/>
                <w:bCs/>
              </w:rPr>
              <w:t>8</w:t>
            </w:r>
          </w:p>
        </w:tc>
      </w:tr>
      <w:tr w:rsidR="00306000" w:rsidRPr="001D0A7D" w:rsidTr="009923C5">
        <w:tc>
          <w:tcPr>
            <w:tcW w:w="4644" w:type="dxa"/>
            <w:gridSpan w:val="2"/>
          </w:tcPr>
          <w:p w:rsidR="00306000" w:rsidRPr="001D0A7D" w:rsidRDefault="00306000" w:rsidP="009923C5">
            <w:pPr>
              <w:widowControl w:val="0"/>
              <w:spacing w:before="100" w:beforeAutospacing="1" w:after="100" w:afterAutospacing="1"/>
              <w:jc w:val="right"/>
              <w:rPr>
                <w:b/>
                <w:bCs/>
              </w:rPr>
            </w:pPr>
            <w:r w:rsidRPr="001D0A7D">
              <w:rPr>
                <w:b/>
                <w:bCs/>
              </w:rPr>
              <w:t>Всього:</w:t>
            </w:r>
          </w:p>
        </w:tc>
        <w:tc>
          <w:tcPr>
            <w:tcW w:w="1477" w:type="dxa"/>
          </w:tcPr>
          <w:p w:rsidR="00306000" w:rsidRPr="001D0A7D" w:rsidRDefault="00306000" w:rsidP="009923C5">
            <w:pPr>
              <w:widowControl w:val="0"/>
              <w:spacing w:before="100" w:beforeAutospacing="1" w:after="100" w:afterAutospacing="1"/>
              <w:jc w:val="center"/>
              <w:rPr>
                <w:b/>
                <w:bCs/>
              </w:rPr>
            </w:pPr>
            <w:r>
              <w:rPr>
                <w:b/>
                <w:bCs/>
              </w:rPr>
              <w:t>18</w:t>
            </w:r>
          </w:p>
        </w:tc>
        <w:tc>
          <w:tcPr>
            <w:tcW w:w="1868" w:type="dxa"/>
          </w:tcPr>
          <w:p w:rsidR="00306000" w:rsidRPr="001D0A7D" w:rsidRDefault="00306000" w:rsidP="009923C5">
            <w:pPr>
              <w:widowControl w:val="0"/>
              <w:spacing w:before="100" w:beforeAutospacing="1" w:after="100" w:afterAutospacing="1"/>
              <w:jc w:val="center"/>
              <w:rPr>
                <w:b/>
                <w:bCs/>
              </w:rPr>
            </w:pPr>
          </w:p>
        </w:tc>
        <w:tc>
          <w:tcPr>
            <w:tcW w:w="1866" w:type="dxa"/>
          </w:tcPr>
          <w:p w:rsidR="00306000" w:rsidRPr="001D0A7D" w:rsidRDefault="00EF39BC" w:rsidP="009923C5">
            <w:pPr>
              <w:widowControl w:val="0"/>
              <w:spacing w:before="100" w:beforeAutospacing="1" w:after="100" w:afterAutospacing="1"/>
              <w:jc w:val="center"/>
              <w:rPr>
                <w:b/>
                <w:bCs/>
              </w:rPr>
            </w:pPr>
            <w:r>
              <w:rPr>
                <w:b/>
                <w:bCs/>
                <w:lang w:val="en-US"/>
              </w:rPr>
              <w:t>36</w:t>
            </w:r>
            <w:r w:rsidR="00306000">
              <w:rPr>
                <w:b/>
                <w:bCs/>
              </w:rPr>
              <w:t>/</w:t>
            </w:r>
            <w:r w:rsidR="003738C6">
              <w:rPr>
                <w:b/>
                <w:bCs/>
              </w:rPr>
              <w:t>66</w:t>
            </w:r>
          </w:p>
        </w:tc>
      </w:tr>
    </w:tbl>
    <w:p w:rsidR="00306000" w:rsidRDefault="00306000" w:rsidP="00306000">
      <w:pPr>
        <w:pStyle w:val="Default"/>
        <w:spacing w:line="276" w:lineRule="auto"/>
        <w:jc w:val="center"/>
        <w:rPr>
          <w:b/>
          <w:sz w:val="28"/>
          <w:szCs w:val="28"/>
          <w:lang w:val="en-US"/>
        </w:rPr>
      </w:pPr>
    </w:p>
    <w:p w:rsidR="00306000" w:rsidRPr="009B3594" w:rsidRDefault="00306000" w:rsidP="00306000">
      <w:pPr>
        <w:pStyle w:val="Default"/>
        <w:spacing w:line="276" w:lineRule="auto"/>
        <w:jc w:val="center"/>
        <w:rPr>
          <w:sz w:val="28"/>
          <w:szCs w:val="28"/>
        </w:rPr>
      </w:pPr>
      <w:r w:rsidRPr="00A64627">
        <w:rPr>
          <w:b/>
          <w:sz w:val="28"/>
          <w:szCs w:val="28"/>
          <w:lang w:val="ru-RU"/>
        </w:rPr>
        <w:t>3</w:t>
      </w:r>
      <w:r w:rsidRPr="00191959">
        <w:rPr>
          <w:b/>
          <w:sz w:val="28"/>
          <w:szCs w:val="28"/>
        </w:rPr>
        <w:t>.</w:t>
      </w:r>
      <w:r>
        <w:rPr>
          <w:b/>
          <w:sz w:val="28"/>
          <w:szCs w:val="28"/>
        </w:rPr>
        <w:t>2</w:t>
      </w:r>
      <w:r>
        <w:rPr>
          <w:sz w:val="28"/>
          <w:szCs w:val="28"/>
        </w:rPr>
        <w:t xml:space="preserve"> </w:t>
      </w:r>
      <w:r>
        <w:rPr>
          <w:b/>
          <w:bCs/>
          <w:sz w:val="28"/>
          <w:szCs w:val="28"/>
        </w:rPr>
        <w:t>Лекційні заняття</w:t>
      </w:r>
    </w:p>
    <w:p w:rsidR="00306000" w:rsidRDefault="00306000" w:rsidP="00306000">
      <w:pPr>
        <w:pStyle w:val="Default"/>
        <w:rPr>
          <w:sz w:val="28"/>
          <w:szCs w:val="28"/>
        </w:rPr>
      </w:pPr>
      <w:r w:rsidRPr="00E76130">
        <w:rPr>
          <w:sz w:val="28"/>
          <w:szCs w:val="28"/>
        </w:rPr>
        <w:t xml:space="preserve">ЗМІСТОВИЙ МОДУЛЬ 1. </w:t>
      </w:r>
      <w:r>
        <w:rPr>
          <w:b/>
          <w:i/>
        </w:rPr>
        <w:t>Економіка підприємства в сучасній системі господарювання</w:t>
      </w:r>
      <w:r w:rsidRPr="00E76130">
        <w:rPr>
          <w:sz w:val="28"/>
          <w:szCs w:val="28"/>
        </w:rPr>
        <w:t xml:space="preserve"> </w:t>
      </w:r>
    </w:p>
    <w:p w:rsidR="00306000" w:rsidRDefault="00306000" w:rsidP="00306000">
      <w:pPr>
        <w:pStyle w:val="Default"/>
        <w:rPr>
          <w:sz w:val="28"/>
          <w:szCs w:val="28"/>
        </w:rPr>
      </w:pPr>
      <w:r w:rsidRPr="00E76130">
        <w:rPr>
          <w:sz w:val="28"/>
          <w:szCs w:val="28"/>
        </w:rPr>
        <w:t>Лекція № 1</w:t>
      </w:r>
      <w:r>
        <w:rPr>
          <w:sz w:val="28"/>
          <w:szCs w:val="28"/>
        </w:rPr>
        <w:t xml:space="preserve">. </w:t>
      </w:r>
      <w:r>
        <w:rPr>
          <w:b/>
          <w:i/>
        </w:rPr>
        <w:t>Економіка підприємства в сучасній системі господарювання.</w:t>
      </w:r>
      <w:r w:rsidRPr="00E76130">
        <w:rPr>
          <w:sz w:val="28"/>
          <w:szCs w:val="28"/>
        </w:rPr>
        <w:t xml:space="preserve"> </w:t>
      </w:r>
    </w:p>
    <w:p w:rsidR="00306000" w:rsidRPr="00A64627" w:rsidRDefault="00306000" w:rsidP="00306000">
      <w:pPr>
        <w:shd w:val="clear" w:color="auto" w:fill="FFFFFF"/>
        <w:tabs>
          <w:tab w:val="left" w:pos="985"/>
          <w:tab w:val="left" w:pos="6484"/>
          <w:tab w:val="left" w:pos="7348"/>
          <w:tab w:val="left" w:pos="8356"/>
        </w:tabs>
        <w:jc w:val="both"/>
        <w:rPr>
          <w:color w:val="000000"/>
          <w:lang w:val="ru-RU"/>
        </w:rPr>
      </w:pPr>
      <w:r>
        <w:rPr>
          <w:color w:val="000000"/>
        </w:rPr>
        <w:t>Економіка як сфера діяльності людей та сфера науки.</w:t>
      </w:r>
      <w:r w:rsidRPr="00A64627">
        <w:rPr>
          <w:color w:val="000000"/>
          <w:lang w:val="ru-RU"/>
        </w:rPr>
        <w:t xml:space="preserve"> </w:t>
      </w:r>
      <w:r>
        <w:rPr>
          <w:color w:val="000000"/>
        </w:rPr>
        <w:t>Підприємництво в сучасних умовах господарювання.</w:t>
      </w:r>
      <w:r w:rsidRPr="00A64627">
        <w:rPr>
          <w:color w:val="000000"/>
          <w:lang w:val="ru-RU"/>
        </w:rPr>
        <w:t xml:space="preserve">  </w:t>
      </w:r>
      <w:r w:rsidRPr="00ED6A5A">
        <w:rPr>
          <w:color w:val="000000"/>
        </w:rPr>
        <w:t xml:space="preserve">Поняття </w:t>
      </w:r>
      <w:r>
        <w:rPr>
          <w:color w:val="000000"/>
        </w:rPr>
        <w:t>та основні ознаки підприємств</w:t>
      </w:r>
      <w:r w:rsidRPr="00ED6A5A">
        <w:rPr>
          <w:color w:val="000000"/>
        </w:rPr>
        <w:t>а.</w:t>
      </w:r>
      <w:r w:rsidRPr="00A64627">
        <w:rPr>
          <w:color w:val="000000"/>
          <w:lang w:val="ru-RU"/>
        </w:rPr>
        <w:t xml:space="preserve"> </w:t>
      </w:r>
      <w:r>
        <w:rPr>
          <w:color w:val="000000"/>
        </w:rPr>
        <w:t>Правові основи діяльності підприємства.</w:t>
      </w:r>
      <w:r w:rsidRPr="00A64627">
        <w:rPr>
          <w:color w:val="000000"/>
          <w:lang w:val="ru-RU"/>
        </w:rPr>
        <w:t xml:space="preserve"> </w:t>
      </w:r>
      <w:r>
        <w:rPr>
          <w:color w:val="000000"/>
        </w:rPr>
        <w:t>Класифікація підприємств.</w:t>
      </w:r>
      <w:r w:rsidRPr="00A64627">
        <w:rPr>
          <w:color w:val="000000"/>
          <w:lang w:val="ru-RU"/>
        </w:rPr>
        <w:t xml:space="preserve"> </w:t>
      </w:r>
      <w:r>
        <w:rPr>
          <w:color w:val="000000"/>
        </w:rPr>
        <w:t>Зовнішнє та внутрішнє середовище підприємства.</w:t>
      </w:r>
    </w:p>
    <w:p w:rsidR="00306000" w:rsidRDefault="00306000" w:rsidP="00306000">
      <w:pPr>
        <w:shd w:val="clear" w:color="auto" w:fill="FFFFFF"/>
        <w:tabs>
          <w:tab w:val="left" w:pos="985"/>
          <w:tab w:val="left" w:pos="6484"/>
          <w:tab w:val="left" w:pos="7348"/>
          <w:tab w:val="left" w:pos="8356"/>
        </w:tabs>
        <w:jc w:val="both"/>
      </w:pPr>
      <w:r>
        <w:rPr>
          <w:sz w:val="28"/>
          <w:szCs w:val="28"/>
        </w:rPr>
        <w:t xml:space="preserve">Літературні джерела: </w:t>
      </w:r>
      <w:r>
        <w:t>6, р. 2; 8, р.3; 9</w:t>
      </w:r>
      <w:r w:rsidRPr="003F5C22">
        <w:t>, р</w:t>
      </w:r>
      <w:r>
        <w:t>.1.</w:t>
      </w:r>
    </w:p>
    <w:p w:rsidR="00306000" w:rsidRPr="00E76130" w:rsidRDefault="00306000" w:rsidP="00306000">
      <w:pPr>
        <w:pStyle w:val="Default"/>
        <w:rPr>
          <w:sz w:val="28"/>
          <w:szCs w:val="28"/>
        </w:rPr>
      </w:pPr>
      <w:r w:rsidRPr="00E76130">
        <w:rPr>
          <w:sz w:val="28"/>
          <w:szCs w:val="28"/>
        </w:rPr>
        <w:t xml:space="preserve">ЗМІСТОВИЙ МОДУЛЬ 2. </w:t>
      </w:r>
      <w:r w:rsidRPr="00EE67C2">
        <w:rPr>
          <w:b/>
          <w:i/>
        </w:rPr>
        <w:t>Основні засоби підприємства</w:t>
      </w:r>
    </w:p>
    <w:p w:rsidR="00306000" w:rsidRDefault="00306000" w:rsidP="00306000">
      <w:pPr>
        <w:pStyle w:val="Default"/>
        <w:rPr>
          <w:sz w:val="28"/>
          <w:szCs w:val="28"/>
        </w:rPr>
      </w:pPr>
      <w:r w:rsidRPr="00E76130">
        <w:rPr>
          <w:sz w:val="28"/>
          <w:szCs w:val="28"/>
        </w:rPr>
        <w:t xml:space="preserve">Лекція № </w:t>
      </w:r>
      <w:r>
        <w:rPr>
          <w:sz w:val="28"/>
          <w:szCs w:val="28"/>
        </w:rPr>
        <w:t>2</w:t>
      </w:r>
      <w:r>
        <w:rPr>
          <w:i/>
          <w:sz w:val="28"/>
          <w:szCs w:val="28"/>
        </w:rPr>
        <w:t xml:space="preserve">.  </w:t>
      </w:r>
      <w:r w:rsidRPr="00EE67C2">
        <w:rPr>
          <w:b/>
          <w:i/>
        </w:rPr>
        <w:t>Основні засоби підприємства</w:t>
      </w:r>
      <w:r w:rsidRPr="00E76130">
        <w:rPr>
          <w:sz w:val="28"/>
          <w:szCs w:val="28"/>
        </w:rPr>
        <w:t xml:space="preserve"> </w:t>
      </w:r>
    </w:p>
    <w:p w:rsidR="00306000" w:rsidRDefault="00306000" w:rsidP="00306000">
      <w:pPr>
        <w:shd w:val="clear" w:color="auto" w:fill="FFFFFF"/>
        <w:tabs>
          <w:tab w:val="left" w:pos="985"/>
          <w:tab w:val="left" w:pos="6484"/>
          <w:tab w:val="left" w:pos="7348"/>
          <w:tab w:val="left" w:pos="8356"/>
        </w:tabs>
        <w:jc w:val="both"/>
        <w:rPr>
          <w:color w:val="000000"/>
        </w:rPr>
      </w:pPr>
      <w:r w:rsidRPr="00ED6A5A">
        <w:rPr>
          <w:color w:val="000000"/>
        </w:rPr>
        <w:t xml:space="preserve">Економічна суть </w:t>
      </w:r>
      <w:r>
        <w:rPr>
          <w:color w:val="000000"/>
        </w:rPr>
        <w:t xml:space="preserve">та класифікація </w:t>
      </w:r>
      <w:r w:rsidRPr="00ED6A5A">
        <w:rPr>
          <w:color w:val="000000"/>
        </w:rPr>
        <w:t>основних засобів.</w:t>
      </w:r>
      <w:r w:rsidRPr="00A64627">
        <w:rPr>
          <w:color w:val="000000"/>
          <w:lang w:val="ru-RU"/>
        </w:rPr>
        <w:t xml:space="preserve"> </w:t>
      </w:r>
      <w:r w:rsidRPr="00ED6A5A">
        <w:rPr>
          <w:color w:val="000000"/>
        </w:rPr>
        <w:t>О</w:t>
      </w:r>
      <w:r>
        <w:rPr>
          <w:color w:val="000000"/>
        </w:rPr>
        <w:t>блік та о</w:t>
      </w:r>
      <w:r w:rsidRPr="00ED6A5A">
        <w:rPr>
          <w:color w:val="000000"/>
        </w:rPr>
        <w:t>цінка основних засобів. Зношення основних засобів</w:t>
      </w:r>
      <w:r>
        <w:rPr>
          <w:color w:val="000000"/>
        </w:rPr>
        <w:t xml:space="preserve"> та їх амортизація</w:t>
      </w:r>
      <w:r w:rsidRPr="00ED6A5A">
        <w:rPr>
          <w:color w:val="000000"/>
        </w:rPr>
        <w:t>.</w:t>
      </w:r>
      <w:r w:rsidRPr="00A64627">
        <w:rPr>
          <w:color w:val="000000"/>
          <w:lang w:val="ru-RU"/>
        </w:rPr>
        <w:t xml:space="preserve"> П</w:t>
      </w:r>
      <w:proofErr w:type="spellStart"/>
      <w:r w:rsidRPr="00ED6A5A">
        <w:rPr>
          <w:color w:val="000000"/>
        </w:rPr>
        <w:t>оказники</w:t>
      </w:r>
      <w:proofErr w:type="spellEnd"/>
      <w:r w:rsidRPr="00ED6A5A">
        <w:rPr>
          <w:color w:val="000000"/>
        </w:rPr>
        <w:t>, що характеризують стан</w:t>
      </w:r>
      <w:r>
        <w:rPr>
          <w:color w:val="000000"/>
        </w:rPr>
        <w:t>, рух</w:t>
      </w:r>
      <w:r w:rsidRPr="00ED6A5A">
        <w:rPr>
          <w:color w:val="000000"/>
        </w:rPr>
        <w:t xml:space="preserve"> і ефективність використання основних засобів</w:t>
      </w:r>
      <w:r>
        <w:rPr>
          <w:color w:val="000000"/>
        </w:rPr>
        <w:t xml:space="preserve">. </w:t>
      </w:r>
      <w:r w:rsidRPr="00ED6A5A">
        <w:rPr>
          <w:color w:val="000000"/>
        </w:rPr>
        <w:t>Шляхи покращення ефективності використання основних засобів</w:t>
      </w:r>
      <w:r>
        <w:rPr>
          <w:color w:val="000000"/>
        </w:rPr>
        <w:t>.</w:t>
      </w:r>
    </w:p>
    <w:p w:rsidR="00306000" w:rsidRDefault="00306000" w:rsidP="00306000">
      <w:pPr>
        <w:shd w:val="clear" w:color="auto" w:fill="FFFFFF"/>
        <w:tabs>
          <w:tab w:val="left" w:pos="985"/>
          <w:tab w:val="left" w:pos="6484"/>
          <w:tab w:val="left" w:pos="7348"/>
          <w:tab w:val="left" w:pos="8356"/>
        </w:tabs>
        <w:rPr>
          <w:sz w:val="28"/>
          <w:szCs w:val="28"/>
        </w:rPr>
      </w:pPr>
      <w:r>
        <w:rPr>
          <w:sz w:val="28"/>
          <w:szCs w:val="28"/>
        </w:rPr>
        <w:t xml:space="preserve">Літературні джерела: </w:t>
      </w:r>
      <w:r w:rsidRPr="00867FEE">
        <w:t>1,</w:t>
      </w:r>
      <w:r>
        <w:t xml:space="preserve"> т.1; </w:t>
      </w:r>
      <w:r w:rsidRPr="00867FEE">
        <w:t>3, р.5;</w:t>
      </w:r>
      <w:r>
        <w:t xml:space="preserve"> </w:t>
      </w:r>
      <w:r w:rsidRPr="00867FEE">
        <w:t>4, р.4;</w:t>
      </w:r>
      <w:r>
        <w:t xml:space="preserve"> </w:t>
      </w:r>
      <w:r w:rsidRPr="00867FEE">
        <w:t>5,6, р.5;</w:t>
      </w:r>
      <w:r>
        <w:t xml:space="preserve"> </w:t>
      </w:r>
      <w:r w:rsidRPr="00867FEE">
        <w:t>7, т.4;</w:t>
      </w:r>
      <w:r>
        <w:t xml:space="preserve"> 8, р.7.</w:t>
      </w:r>
    </w:p>
    <w:p w:rsidR="00306000" w:rsidRDefault="00306000" w:rsidP="00306000">
      <w:pPr>
        <w:pStyle w:val="Default"/>
        <w:rPr>
          <w:sz w:val="28"/>
          <w:szCs w:val="28"/>
        </w:rPr>
      </w:pPr>
      <w:r w:rsidRPr="00E76130">
        <w:rPr>
          <w:sz w:val="28"/>
          <w:szCs w:val="28"/>
        </w:rPr>
        <w:t>ЗМІСТОВИЙ МОДУЛЬ</w:t>
      </w:r>
      <w:r>
        <w:rPr>
          <w:sz w:val="28"/>
          <w:szCs w:val="28"/>
        </w:rPr>
        <w:t xml:space="preserve"> 3. </w:t>
      </w:r>
      <w:r w:rsidRPr="00EE67C2">
        <w:rPr>
          <w:b/>
          <w:i/>
        </w:rPr>
        <w:t>Оборотні засоби підприємства</w:t>
      </w:r>
    </w:p>
    <w:p w:rsidR="00306000" w:rsidRDefault="00306000" w:rsidP="00306000">
      <w:pPr>
        <w:pStyle w:val="Default"/>
        <w:rPr>
          <w:b/>
          <w:i/>
        </w:rPr>
      </w:pPr>
      <w:r w:rsidRPr="00E76130">
        <w:rPr>
          <w:sz w:val="28"/>
          <w:szCs w:val="28"/>
        </w:rPr>
        <w:t xml:space="preserve">Лекція № </w:t>
      </w:r>
      <w:r>
        <w:rPr>
          <w:sz w:val="28"/>
          <w:szCs w:val="28"/>
        </w:rPr>
        <w:t>3.</w:t>
      </w:r>
      <w:r>
        <w:rPr>
          <w:i/>
          <w:sz w:val="28"/>
          <w:szCs w:val="28"/>
        </w:rPr>
        <w:t xml:space="preserve"> </w:t>
      </w:r>
      <w:r w:rsidRPr="00EE67C2">
        <w:rPr>
          <w:b/>
          <w:i/>
        </w:rPr>
        <w:t>Оборотні засоби підприємства</w:t>
      </w:r>
    </w:p>
    <w:p w:rsidR="00306000" w:rsidRDefault="00306000" w:rsidP="00306000">
      <w:pPr>
        <w:shd w:val="clear" w:color="auto" w:fill="FFFFFF"/>
        <w:tabs>
          <w:tab w:val="left" w:pos="985"/>
          <w:tab w:val="left" w:pos="6484"/>
          <w:tab w:val="left" w:pos="7348"/>
          <w:tab w:val="left" w:pos="8356"/>
        </w:tabs>
        <w:jc w:val="both"/>
        <w:rPr>
          <w:sz w:val="28"/>
          <w:szCs w:val="28"/>
        </w:rPr>
      </w:pPr>
      <w:r w:rsidRPr="00ED6A5A">
        <w:rPr>
          <w:color w:val="000000"/>
        </w:rPr>
        <w:t>Економічна суть і класифікація оборотних засобів.</w:t>
      </w:r>
      <w:r>
        <w:rPr>
          <w:color w:val="000000"/>
        </w:rPr>
        <w:t xml:space="preserve"> </w:t>
      </w:r>
      <w:r w:rsidRPr="00ED6A5A">
        <w:rPr>
          <w:color w:val="000000"/>
        </w:rPr>
        <w:t>Джерела формування оборотних засобів на підприємстві. Визначення потреби в оборотн</w:t>
      </w:r>
      <w:r>
        <w:rPr>
          <w:color w:val="000000"/>
        </w:rPr>
        <w:t>их засобах</w:t>
      </w:r>
      <w:r w:rsidRPr="00ED6A5A">
        <w:rPr>
          <w:color w:val="000000"/>
        </w:rPr>
        <w:t>. Показники, що характеризують ефективність використання оборотних засобів</w:t>
      </w:r>
    </w:p>
    <w:p w:rsidR="00306000" w:rsidRDefault="00306000" w:rsidP="00306000">
      <w:pPr>
        <w:shd w:val="clear" w:color="auto" w:fill="FFFFFF"/>
        <w:jc w:val="both"/>
        <w:rPr>
          <w:sz w:val="28"/>
          <w:szCs w:val="28"/>
        </w:rPr>
      </w:pPr>
      <w:r>
        <w:rPr>
          <w:sz w:val="28"/>
          <w:szCs w:val="28"/>
        </w:rPr>
        <w:t xml:space="preserve">Літературні джерела: </w:t>
      </w:r>
      <w:r w:rsidRPr="00867FEE">
        <w:t>1,</w:t>
      </w:r>
      <w:r>
        <w:t xml:space="preserve"> т.2; </w:t>
      </w:r>
      <w:r w:rsidRPr="00867FEE">
        <w:t>3, р.6;</w:t>
      </w:r>
      <w:r>
        <w:t xml:space="preserve"> </w:t>
      </w:r>
      <w:r w:rsidRPr="00867FEE">
        <w:t>4, р.5;</w:t>
      </w:r>
      <w:r>
        <w:t xml:space="preserve"> </w:t>
      </w:r>
      <w:r w:rsidRPr="00867FEE">
        <w:t>5,6, р.7;</w:t>
      </w:r>
      <w:r>
        <w:t xml:space="preserve"> </w:t>
      </w:r>
      <w:r w:rsidRPr="00867FEE">
        <w:t>7, т.6;</w:t>
      </w:r>
      <w:r>
        <w:t xml:space="preserve"> 8, р.8, 9.</w:t>
      </w:r>
    </w:p>
    <w:p w:rsidR="00306000" w:rsidRDefault="00306000" w:rsidP="00306000">
      <w:pPr>
        <w:shd w:val="clear" w:color="auto" w:fill="FFFFFF"/>
        <w:ind w:firstLine="5"/>
        <w:rPr>
          <w:sz w:val="28"/>
          <w:szCs w:val="28"/>
        </w:rPr>
      </w:pPr>
      <w:r w:rsidRPr="00E76130">
        <w:rPr>
          <w:sz w:val="28"/>
          <w:szCs w:val="28"/>
        </w:rPr>
        <w:t xml:space="preserve">ЗМІСТОВИЙ МОДУЛЬ </w:t>
      </w:r>
      <w:r>
        <w:rPr>
          <w:sz w:val="28"/>
          <w:szCs w:val="28"/>
        </w:rPr>
        <w:t xml:space="preserve">4. </w:t>
      </w:r>
      <w:r w:rsidRPr="00EE67C2">
        <w:rPr>
          <w:b/>
          <w:i/>
        </w:rPr>
        <w:t>Персонал підприємства</w:t>
      </w:r>
    </w:p>
    <w:p w:rsidR="00306000" w:rsidRDefault="00306000" w:rsidP="00306000">
      <w:pPr>
        <w:shd w:val="clear" w:color="auto" w:fill="FFFFFF"/>
        <w:ind w:firstLine="5"/>
        <w:rPr>
          <w:b/>
          <w:i/>
        </w:rPr>
      </w:pPr>
      <w:r w:rsidRPr="00E76130">
        <w:rPr>
          <w:sz w:val="28"/>
          <w:szCs w:val="28"/>
        </w:rPr>
        <w:t>Лекція №</w:t>
      </w:r>
      <w:r w:rsidRPr="00EE67C2">
        <w:rPr>
          <w:sz w:val="28"/>
          <w:szCs w:val="28"/>
        </w:rPr>
        <w:t xml:space="preserve"> </w:t>
      </w:r>
      <w:r>
        <w:rPr>
          <w:sz w:val="28"/>
          <w:szCs w:val="28"/>
        </w:rPr>
        <w:t xml:space="preserve">4. </w:t>
      </w:r>
      <w:r w:rsidRPr="00EE67C2">
        <w:rPr>
          <w:b/>
          <w:i/>
        </w:rPr>
        <w:t>Персонал підприємства</w:t>
      </w:r>
    </w:p>
    <w:p w:rsidR="00306000" w:rsidRDefault="00306000" w:rsidP="00306000">
      <w:pPr>
        <w:shd w:val="clear" w:color="auto" w:fill="FFFFFF"/>
        <w:tabs>
          <w:tab w:val="left" w:pos="985"/>
          <w:tab w:val="left" w:pos="6484"/>
          <w:tab w:val="left" w:pos="7348"/>
          <w:tab w:val="left" w:pos="8356"/>
        </w:tabs>
        <w:jc w:val="both"/>
      </w:pPr>
      <w:r>
        <w:rPr>
          <w:color w:val="000000"/>
        </w:rPr>
        <w:t xml:space="preserve">Поняття </w:t>
      </w:r>
      <w:r w:rsidRPr="00ED6A5A">
        <w:rPr>
          <w:color w:val="000000"/>
        </w:rPr>
        <w:t>персоналу підприємств</w:t>
      </w:r>
      <w:r>
        <w:rPr>
          <w:color w:val="000000"/>
        </w:rPr>
        <w:t>а</w:t>
      </w:r>
      <w:r w:rsidRPr="00ED6A5A">
        <w:rPr>
          <w:color w:val="000000"/>
        </w:rPr>
        <w:t>.</w:t>
      </w:r>
      <w:r>
        <w:rPr>
          <w:color w:val="000000"/>
        </w:rPr>
        <w:t xml:space="preserve"> Класифікація персоналу підприємства</w:t>
      </w:r>
      <w:r w:rsidR="00EF39BC">
        <w:rPr>
          <w:color w:val="000000"/>
        </w:rPr>
        <w:t xml:space="preserve">. </w:t>
      </w:r>
      <w:bookmarkStart w:id="0" w:name="_GoBack"/>
      <w:bookmarkEnd w:id="0"/>
      <w:r>
        <w:rPr>
          <w:color w:val="000000"/>
        </w:rPr>
        <w:t xml:space="preserve">Показники чисельності, руху та якісного складу підприємства. </w:t>
      </w:r>
      <w:r w:rsidRPr="00ED6A5A">
        <w:rPr>
          <w:color w:val="000000"/>
        </w:rPr>
        <w:t>Продуктивність праці</w:t>
      </w:r>
      <w:r>
        <w:rPr>
          <w:color w:val="000000"/>
        </w:rPr>
        <w:t xml:space="preserve"> та її оцінка на підприємстві</w:t>
      </w:r>
      <w:r w:rsidRPr="00ED6A5A">
        <w:rPr>
          <w:color w:val="000000"/>
        </w:rPr>
        <w:tab/>
      </w:r>
      <w:r w:rsidRPr="002E1F00">
        <w:tab/>
      </w:r>
      <w:r>
        <w:tab/>
      </w:r>
    </w:p>
    <w:p w:rsidR="00306000" w:rsidRPr="00E65439" w:rsidRDefault="00306000" w:rsidP="00306000">
      <w:pPr>
        <w:shd w:val="clear" w:color="auto" w:fill="FFFFFF"/>
        <w:jc w:val="both"/>
      </w:pPr>
      <w:r>
        <w:rPr>
          <w:sz w:val="28"/>
          <w:szCs w:val="28"/>
        </w:rPr>
        <w:t xml:space="preserve">Літературні джерела: </w:t>
      </w:r>
      <w:r w:rsidRPr="00867FEE">
        <w:t>1,</w:t>
      </w:r>
      <w:r>
        <w:t xml:space="preserve"> т.3; 3, р.8; 4, р.7; 6, р.4, 15; 7, т.7; 8, р.10, 11, 12, 13.</w:t>
      </w:r>
    </w:p>
    <w:p w:rsidR="00306000" w:rsidRDefault="00306000" w:rsidP="00306000">
      <w:pPr>
        <w:pStyle w:val="Default"/>
        <w:rPr>
          <w:sz w:val="28"/>
          <w:szCs w:val="28"/>
        </w:rPr>
      </w:pPr>
      <w:r w:rsidRPr="00E76130">
        <w:rPr>
          <w:sz w:val="28"/>
          <w:szCs w:val="28"/>
        </w:rPr>
        <w:lastRenderedPageBreak/>
        <w:t>ЗМІСТОВИЙ МОДУЛЬ</w:t>
      </w:r>
      <w:r>
        <w:rPr>
          <w:sz w:val="28"/>
          <w:szCs w:val="28"/>
        </w:rPr>
        <w:t xml:space="preserve"> 5. </w:t>
      </w:r>
      <w:r w:rsidRPr="00EE67C2">
        <w:rPr>
          <w:b/>
          <w:i/>
        </w:rPr>
        <w:t>Оплата праці</w:t>
      </w:r>
    </w:p>
    <w:p w:rsidR="00306000" w:rsidRDefault="00306000" w:rsidP="00306000">
      <w:pPr>
        <w:pStyle w:val="Default"/>
        <w:rPr>
          <w:b/>
          <w:i/>
        </w:rPr>
      </w:pPr>
      <w:r w:rsidRPr="00E76130">
        <w:rPr>
          <w:sz w:val="28"/>
          <w:szCs w:val="28"/>
        </w:rPr>
        <w:t xml:space="preserve">Лекція № </w:t>
      </w:r>
      <w:r>
        <w:rPr>
          <w:sz w:val="28"/>
          <w:szCs w:val="28"/>
        </w:rPr>
        <w:t>5</w:t>
      </w:r>
      <w:r>
        <w:rPr>
          <w:i/>
          <w:sz w:val="28"/>
          <w:szCs w:val="28"/>
        </w:rPr>
        <w:t xml:space="preserve">. </w:t>
      </w:r>
      <w:r>
        <w:rPr>
          <w:b/>
          <w:i/>
        </w:rPr>
        <w:t>Оплата праці</w:t>
      </w:r>
    </w:p>
    <w:p w:rsidR="00306000" w:rsidRDefault="00306000" w:rsidP="00306000">
      <w:pPr>
        <w:shd w:val="clear" w:color="auto" w:fill="FFFFFF"/>
        <w:tabs>
          <w:tab w:val="left" w:pos="985"/>
          <w:tab w:val="left" w:pos="6484"/>
          <w:tab w:val="left" w:pos="7348"/>
          <w:tab w:val="left" w:pos="8356"/>
        </w:tabs>
        <w:jc w:val="both"/>
        <w:rPr>
          <w:sz w:val="28"/>
          <w:szCs w:val="28"/>
        </w:rPr>
      </w:pPr>
      <w:r>
        <w:rPr>
          <w:color w:val="000000"/>
        </w:rPr>
        <w:t xml:space="preserve">Сутність оплати праці на підприємстві. Функції та принципи організації оплати праці на підприємстві. </w:t>
      </w:r>
      <w:r w:rsidRPr="00ED6A5A">
        <w:rPr>
          <w:color w:val="000000"/>
        </w:rPr>
        <w:t>Форми і системи оплати праці.</w:t>
      </w:r>
    </w:p>
    <w:p w:rsidR="00306000" w:rsidRPr="00E65439" w:rsidRDefault="00306000" w:rsidP="00306000">
      <w:pPr>
        <w:shd w:val="clear" w:color="auto" w:fill="FFFFFF"/>
        <w:jc w:val="both"/>
      </w:pPr>
      <w:r>
        <w:rPr>
          <w:sz w:val="28"/>
          <w:szCs w:val="28"/>
        </w:rPr>
        <w:t xml:space="preserve">Літературні джерела: </w:t>
      </w:r>
      <w:r w:rsidRPr="00867FEE">
        <w:t>1,</w:t>
      </w:r>
      <w:r>
        <w:t xml:space="preserve"> т.3; 3, р.8; 4, р.7; 6, р.4, 15; 7, т.7; 8, р.10.</w:t>
      </w:r>
    </w:p>
    <w:p w:rsidR="00306000" w:rsidRDefault="00306000" w:rsidP="00306000">
      <w:pPr>
        <w:pStyle w:val="Default"/>
        <w:tabs>
          <w:tab w:val="left" w:pos="3780"/>
        </w:tabs>
        <w:rPr>
          <w:sz w:val="28"/>
          <w:szCs w:val="28"/>
        </w:rPr>
      </w:pPr>
      <w:r w:rsidRPr="00E76130">
        <w:rPr>
          <w:sz w:val="28"/>
          <w:szCs w:val="28"/>
        </w:rPr>
        <w:t xml:space="preserve">ЗМІСТОВИЙ МОДУЛЬ </w:t>
      </w:r>
      <w:r>
        <w:rPr>
          <w:sz w:val="28"/>
          <w:szCs w:val="28"/>
        </w:rPr>
        <w:t>6</w:t>
      </w:r>
      <w:r w:rsidRPr="00191959">
        <w:rPr>
          <w:b/>
          <w:i/>
        </w:rPr>
        <w:t xml:space="preserve"> </w:t>
      </w:r>
      <w:r>
        <w:rPr>
          <w:b/>
          <w:i/>
        </w:rPr>
        <w:t>Витрати підприємства</w:t>
      </w:r>
    </w:p>
    <w:p w:rsidR="00306000" w:rsidRDefault="00306000" w:rsidP="00306000">
      <w:pPr>
        <w:pStyle w:val="Default"/>
        <w:rPr>
          <w:b/>
          <w:i/>
        </w:rPr>
      </w:pPr>
      <w:r w:rsidRPr="00E76130">
        <w:rPr>
          <w:sz w:val="28"/>
          <w:szCs w:val="28"/>
        </w:rPr>
        <w:t xml:space="preserve">Лекція № </w:t>
      </w:r>
      <w:r>
        <w:rPr>
          <w:sz w:val="28"/>
          <w:szCs w:val="28"/>
        </w:rPr>
        <w:t xml:space="preserve">6. </w:t>
      </w:r>
      <w:r>
        <w:rPr>
          <w:b/>
          <w:i/>
        </w:rPr>
        <w:t>Витрати підприємства</w:t>
      </w:r>
    </w:p>
    <w:p w:rsidR="00306000" w:rsidRDefault="00306000" w:rsidP="00306000">
      <w:pPr>
        <w:shd w:val="clear" w:color="auto" w:fill="FFFFFF"/>
        <w:tabs>
          <w:tab w:val="left" w:pos="985"/>
          <w:tab w:val="left" w:pos="6484"/>
          <w:tab w:val="left" w:pos="7348"/>
          <w:tab w:val="left" w:pos="8356"/>
        </w:tabs>
        <w:jc w:val="both"/>
        <w:rPr>
          <w:sz w:val="28"/>
          <w:szCs w:val="28"/>
        </w:rPr>
      </w:pPr>
      <w:r w:rsidRPr="00ED6A5A">
        <w:rPr>
          <w:color w:val="000000"/>
        </w:rPr>
        <w:t xml:space="preserve">Поняття </w:t>
      </w:r>
      <w:r>
        <w:rPr>
          <w:color w:val="000000"/>
        </w:rPr>
        <w:t>витрат підприємства</w:t>
      </w:r>
      <w:r w:rsidRPr="00ED6A5A">
        <w:rPr>
          <w:color w:val="000000"/>
        </w:rPr>
        <w:t>.</w:t>
      </w:r>
      <w:r>
        <w:rPr>
          <w:color w:val="000000"/>
        </w:rPr>
        <w:t xml:space="preserve"> Класифікація витрат на підприємстві. Калькулювання витрат.</w:t>
      </w:r>
      <w:r w:rsidRPr="008A1258">
        <w:rPr>
          <w:color w:val="000000"/>
        </w:rPr>
        <w:t xml:space="preserve"> </w:t>
      </w:r>
      <w:r>
        <w:rPr>
          <w:color w:val="000000"/>
        </w:rPr>
        <w:t>Кошторис витрат підприємства.</w:t>
      </w:r>
    </w:p>
    <w:p w:rsidR="00306000" w:rsidRDefault="00306000" w:rsidP="00306000">
      <w:pPr>
        <w:shd w:val="clear" w:color="auto" w:fill="FFFFFF"/>
        <w:jc w:val="both"/>
        <w:rPr>
          <w:sz w:val="28"/>
          <w:szCs w:val="28"/>
        </w:rPr>
      </w:pPr>
      <w:r>
        <w:rPr>
          <w:sz w:val="28"/>
          <w:szCs w:val="28"/>
        </w:rPr>
        <w:t xml:space="preserve">Літературні джерела: </w:t>
      </w:r>
      <w:r w:rsidRPr="00867FEE">
        <w:t>1,</w:t>
      </w:r>
      <w:r>
        <w:t xml:space="preserve"> т.6; 3, р.9, 10; 6, р.16; 7, т.9; 8, р.16.</w:t>
      </w:r>
    </w:p>
    <w:p w:rsidR="00306000" w:rsidRDefault="00306000" w:rsidP="00306000">
      <w:pPr>
        <w:pStyle w:val="Default"/>
        <w:rPr>
          <w:sz w:val="28"/>
          <w:szCs w:val="28"/>
        </w:rPr>
      </w:pPr>
      <w:r>
        <w:rPr>
          <w:sz w:val="28"/>
          <w:szCs w:val="28"/>
        </w:rPr>
        <w:t xml:space="preserve">ЗМІСТОВИЙ МОДУЛЬ 7. </w:t>
      </w:r>
      <w:r w:rsidRPr="00494925">
        <w:rPr>
          <w:b/>
          <w:i/>
        </w:rPr>
        <w:t>Інвестиційн</w:t>
      </w:r>
      <w:r>
        <w:rPr>
          <w:b/>
          <w:i/>
        </w:rPr>
        <w:t xml:space="preserve">а діяльність підприємства та її </w:t>
      </w:r>
      <w:r w:rsidRPr="00494925">
        <w:rPr>
          <w:b/>
          <w:i/>
        </w:rPr>
        <w:t>ефективність</w:t>
      </w:r>
    </w:p>
    <w:p w:rsidR="00306000" w:rsidRDefault="00306000" w:rsidP="00306000">
      <w:pPr>
        <w:pStyle w:val="Default"/>
        <w:tabs>
          <w:tab w:val="left" w:pos="2865"/>
        </w:tabs>
        <w:rPr>
          <w:b/>
          <w:i/>
        </w:rPr>
      </w:pPr>
      <w:r w:rsidRPr="00E76130">
        <w:rPr>
          <w:sz w:val="28"/>
          <w:szCs w:val="28"/>
        </w:rPr>
        <w:t xml:space="preserve">Лекція № </w:t>
      </w:r>
      <w:r w:rsidRPr="00191959">
        <w:rPr>
          <w:sz w:val="28"/>
          <w:szCs w:val="28"/>
        </w:rPr>
        <w:t>7.</w:t>
      </w:r>
      <w:r>
        <w:rPr>
          <w:i/>
          <w:sz w:val="28"/>
          <w:szCs w:val="28"/>
        </w:rPr>
        <w:t xml:space="preserve"> </w:t>
      </w:r>
      <w:r w:rsidRPr="00494925">
        <w:rPr>
          <w:b/>
          <w:i/>
        </w:rPr>
        <w:t>Інвестиційн</w:t>
      </w:r>
      <w:r>
        <w:rPr>
          <w:b/>
          <w:i/>
        </w:rPr>
        <w:t xml:space="preserve">а діяльність підприємства та її </w:t>
      </w:r>
      <w:r w:rsidRPr="00494925">
        <w:rPr>
          <w:b/>
          <w:i/>
        </w:rPr>
        <w:t>ефективність</w:t>
      </w:r>
    </w:p>
    <w:p w:rsidR="00306000" w:rsidRDefault="00306000" w:rsidP="00306000">
      <w:pPr>
        <w:shd w:val="clear" w:color="auto" w:fill="FFFFFF"/>
        <w:tabs>
          <w:tab w:val="left" w:pos="985"/>
          <w:tab w:val="left" w:pos="6484"/>
          <w:tab w:val="left" w:pos="7348"/>
          <w:tab w:val="left" w:pos="8356"/>
        </w:tabs>
        <w:jc w:val="both"/>
        <w:rPr>
          <w:sz w:val="28"/>
          <w:szCs w:val="28"/>
        </w:rPr>
      </w:pPr>
      <w:r w:rsidRPr="00ED6A5A">
        <w:rPr>
          <w:color w:val="000000"/>
        </w:rPr>
        <w:t>Поняття, значення та класифікація інвестицій.</w:t>
      </w:r>
      <w:r>
        <w:rPr>
          <w:color w:val="000000"/>
        </w:rPr>
        <w:t xml:space="preserve"> Експрес-</w:t>
      </w:r>
      <w:r w:rsidRPr="00ED6A5A">
        <w:rPr>
          <w:color w:val="000000"/>
        </w:rPr>
        <w:t xml:space="preserve"> методи о</w:t>
      </w:r>
      <w:r>
        <w:rPr>
          <w:color w:val="000000"/>
        </w:rPr>
        <w:t>цінки ефективності інвестицій. Ф</w:t>
      </w:r>
      <w:r w:rsidRPr="00ED6A5A">
        <w:rPr>
          <w:color w:val="000000"/>
        </w:rPr>
        <w:t>актор часу при визначенні ефективності інвестицій.</w:t>
      </w:r>
      <w:r>
        <w:rPr>
          <w:color w:val="000000"/>
        </w:rPr>
        <w:t xml:space="preserve"> </w:t>
      </w:r>
      <w:r w:rsidRPr="00ED6A5A">
        <w:rPr>
          <w:color w:val="000000"/>
        </w:rPr>
        <w:t xml:space="preserve">Методи визначення ефективності інвестиційних проектів </w:t>
      </w:r>
      <w:r>
        <w:rPr>
          <w:color w:val="000000"/>
        </w:rPr>
        <w:t>з врахуванням фактора часу</w:t>
      </w:r>
      <w:r w:rsidRPr="00ED6A5A">
        <w:rPr>
          <w:color w:val="000000"/>
        </w:rPr>
        <w:t>.</w:t>
      </w:r>
    </w:p>
    <w:p w:rsidR="00306000" w:rsidRDefault="00306000" w:rsidP="00306000">
      <w:pPr>
        <w:shd w:val="clear" w:color="auto" w:fill="FFFFFF"/>
        <w:jc w:val="both"/>
        <w:rPr>
          <w:sz w:val="28"/>
          <w:szCs w:val="28"/>
        </w:rPr>
      </w:pPr>
      <w:r>
        <w:rPr>
          <w:sz w:val="28"/>
          <w:szCs w:val="28"/>
        </w:rPr>
        <w:t xml:space="preserve">Літературні джерела: </w:t>
      </w:r>
      <w:r w:rsidRPr="00867FEE">
        <w:t>1,</w:t>
      </w:r>
      <w:r>
        <w:t xml:space="preserve"> т.7; 3, р.9; </w:t>
      </w:r>
      <w:r w:rsidRPr="00867FEE">
        <w:t>5, 6, р.8;</w:t>
      </w:r>
      <w:r>
        <w:t xml:space="preserve"> 7, т.5.</w:t>
      </w:r>
    </w:p>
    <w:p w:rsidR="00306000" w:rsidRDefault="00306000" w:rsidP="00306000">
      <w:pPr>
        <w:pStyle w:val="Default"/>
        <w:ind w:right="-142"/>
        <w:rPr>
          <w:b/>
          <w:i/>
        </w:rPr>
      </w:pPr>
      <w:r w:rsidRPr="00E76130">
        <w:rPr>
          <w:sz w:val="28"/>
          <w:szCs w:val="28"/>
        </w:rPr>
        <w:t>ЗМІСТОВИЙ МОДУЛЬ</w:t>
      </w:r>
      <w:r>
        <w:rPr>
          <w:sz w:val="28"/>
          <w:szCs w:val="28"/>
        </w:rPr>
        <w:t xml:space="preserve"> 8. </w:t>
      </w:r>
      <w:r w:rsidRPr="00494925">
        <w:rPr>
          <w:b/>
          <w:i/>
        </w:rPr>
        <w:t>Фінансово-економічні ре</w:t>
      </w:r>
      <w:r>
        <w:rPr>
          <w:b/>
          <w:i/>
        </w:rPr>
        <w:t>зультати діяльності підприємства</w:t>
      </w:r>
    </w:p>
    <w:p w:rsidR="00306000" w:rsidRDefault="00306000" w:rsidP="00306000">
      <w:pPr>
        <w:pStyle w:val="Default"/>
        <w:rPr>
          <w:b/>
          <w:i/>
        </w:rPr>
      </w:pPr>
      <w:r w:rsidRPr="00E76130">
        <w:rPr>
          <w:sz w:val="28"/>
          <w:szCs w:val="28"/>
        </w:rPr>
        <w:t xml:space="preserve">Лекція № </w:t>
      </w:r>
      <w:r w:rsidRPr="00191959">
        <w:rPr>
          <w:sz w:val="28"/>
          <w:szCs w:val="28"/>
        </w:rPr>
        <w:t>8</w:t>
      </w:r>
      <w:r>
        <w:rPr>
          <w:i/>
          <w:sz w:val="28"/>
          <w:szCs w:val="28"/>
        </w:rPr>
        <w:t xml:space="preserve">. </w:t>
      </w:r>
      <w:r w:rsidRPr="00494925">
        <w:rPr>
          <w:b/>
          <w:i/>
        </w:rPr>
        <w:t>Фінансово-економічні результати діяльності підприємства</w:t>
      </w:r>
    </w:p>
    <w:p w:rsidR="00306000" w:rsidRDefault="00306000" w:rsidP="00306000">
      <w:pPr>
        <w:shd w:val="clear" w:color="auto" w:fill="FFFFFF"/>
        <w:tabs>
          <w:tab w:val="left" w:pos="985"/>
          <w:tab w:val="left" w:pos="6484"/>
          <w:tab w:val="left" w:pos="7348"/>
          <w:tab w:val="left" w:pos="8356"/>
        </w:tabs>
        <w:jc w:val="both"/>
        <w:rPr>
          <w:sz w:val="28"/>
          <w:szCs w:val="28"/>
        </w:rPr>
      </w:pPr>
      <w:r>
        <w:rPr>
          <w:color w:val="000000"/>
        </w:rPr>
        <w:t xml:space="preserve">Суть, економічний зміст та значення оцінки фінансово-економічних результатів діяльності підприємства. Інформаційна база для оцінки результатів діяльності та фінансового стану підприємства. </w:t>
      </w:r>
      <w:proofErr w:type="spellStart"/>
      <w:r>
        <w:rPr>
          <w:color w:val="000000"/>
          <w:lang w:val="ru-RU"/>
        </w:rPr>
        <w:t>Показники</w:t>
      </w:r>
      <w:proofErr w:type="spellEnd"/>
      <w:r>
        <w:rPr>
          <w:color w:val="000000"/>
          <w:lang w:val="ru-RU"/>
        </w:rPr>
        <w:t xml:space="preserve"> </w:t>
      </w:r>
      <w:proofErr w:type="spellStart"/>
      <w:r>
        <w:rPr>
          <w:color w:val="000000"/>
          <w:lang w:val="ru-RU"/>
        </w:rPr>
        <w:t>оцінки</w:t>
      </w:r>
      <w:proofErr w:type="spellEnd"/>
      <w:r>
        <w:rPr>
          <w:color w:val="000000"/>
          <w:lang w:val="ru-RU"/>
        </w:rPr>
        <w:t xml:space="preserve"> </w:t>
      </w:r>
      <w:proofErr w:type="spellStart"/>
      <w:r>
        <w:rPr>
          <w:color w:val="000000"/>
          <w:lang w:val="ru-RU"/>
        </w:rPr>
        <w:t>фінансових</w:t>
      </w:r>
      <w:proofErr w:type="spellEnd"/>
      <w:r>
        <w:rPr>
          <w:color w:val="000000"/>
          <w:lang w:val="ru-RU"/>
        </w:rPr>
        <w:t xml:space="preserve"> </w:t>
      </w:r>
      <w:proofErr w:type="spellStart"/>
      <w:r>
        <w:rPr>
          <w:color w:val="000000"/>
          <w:lang w:val="ru-RU"/>
        </w:rPr>
        <w:t>результатів</w:t>
      </w:r>
      <w:proofErr w:type="spellEnd"/>
      <w:r>
        <w:rPr>
          <w:color w:val="000000"/>
          <w:lang w:val="ru-RU"/>
        </w:rPr>
        <w:t xml:space="preserve"> </w:t>
      </w:r>
      <w:proofErr w:type="spellStart"/>
      <w:r>
        <w:rPr>
          <w:color w:val="000000"/>
          <w:lang w:val="ru-RU"/>
        </w:rPr>
        <w:t>діяльності</w:t>
      </w:r>
      <w:proofErr w:type="spellEnd"/>
      <w:r>
        <w:rPr>
          <w:color w:val="000000"/>
          <w:lang w:val="ru-RU"/>
        </w:rPr>
        <w:t xml:space="preserve"> </w:t>
      </w:r>
      <w:proofErr w:type="spellStart"/>
      <w:r>
        <w:rPr>
          <w:color w:val="000000"/>
          <w:lang w:val="ru-RU"/>
        </w:rPr>
        <w:t>підприємства</w:t>
      </w:r>
      <w:proofErr w:type="spellEnd"/>
      <w:r>
        <w:rPr>
          <w:color w:val="000000"/>
          <w:lang w:val="ru-RU"/>
        </w:rPr>
        <w:t xml:space="preserve">. </w:t>
      </w:r>
      <w:r>
        <w:rPr>
          <w:color w:val="000000"/>
        </w:rPr>
        <w:t>Показники оцінки фінансового стану підприємства</w:t>
      </w:r>
    </w:p>
    <w:p w:rsidR="00306000" w:rsidRDefault="00306000" w:rsidP="00306000">
      <w:pPr>
        <w:shd w:val="clear" w:color="auto" w:fill="FFFFFF"/>
        <w:jc w:val="both"/>
        <w:rPr>
          <w:sz w:val="28"/>
          <w:szCs w:val="28"/>
        </w:rPr>
      </w:pPr>
      <w:r>
        <w:rPr>
          <w:sz w:val="28"/>
          <w:szCs w:val="28"/>
        </w:rPr>
        <w:t xml:space="preserve">Літературні джерела: </w:t>
      </w:r>
      <w:r w:rsidRPr="00867FEE">
        <w:t>1,</w:t>
      </w:r>
      <w:r>
        <w:t xml:space="preserve"> т.8; </w:t>
      </w:r>
      <w:r w:rsidRPr="00867FEE">
        <w:t>4, р.11;</w:t>
      </w:r>
      <w:r>
        <w:t xml:space="preserve"> </w:t>
      </w:r>
      <w:r w:rsidRPr="00867FEE">
        <w:t>6, р.17;</w:t>
      </w:r>
      <w:r>
        <w:t xml:space="preserve"> 7, т.10.</w:t>
      </w:r>
    </w:p>
    <w:p w:rsidR="00306000" w:rsidRDefault="00306000" w:rsidP="00306000">
      <w:pPr>
        <w:pStyle w:val="Default"/>
        <w:rPr>
          <w:sz w:val="28"/>
          <w:szCs w:val="28"/>
        </w:rPr>
      </w:pPr>
      <w:r w:rsidRPr="00E76130">
        <w:rPr>
          <w:sz w:val="28"/>
          <w:szCs w:val="28"/>
        </w:rPr>
        <w:t>ЗМІСТОВИЙ МОДУЛЬ</w:t>
      </w:r>
      <w:r>
        <w:rPr>
          <w:sz w:val="28"/>
          <w:szCs w:val="28"/>
        </w:rPr>
        <w:t xml:space="preserve"> 9. </w:t>
      </w:r>
      <w:r>
        <w:rPr>
          <w:b/>
          <w:i/>
        </w:rPr>
        <w:t>Ефективність діяльності підприємства</w:t>
      </w:r>
    </w:p>
    <w:p w:rsidR="00306000" w:rsidRDefault="00306000" w:rsidP="00306000">
      <w:pPr>
        <w:pStyle w:val="Default"/>
        <w:rPr>
          <w:sz w:val="28"/>
          <w:szCs w:val="28"/>
        </w:rPr>
      </w:pPr>
      <w:r w:rsidRPr="00E76130">
        <w:rPr>
          <w:sz w:val="28"/>
          <w:szCs w:val="28"/>
        </w:rPr>
        <w:t xml:space="preserve">Лекція № </w:t>
      </w:r>
      <w:r w:rsidRPr="00191959">
        <w:rPr>
          <w:sz w:val="28"/>
          <w:szCs w:val="28"/>
        </w:rPr>
        <w:t>9</w:t>
      </w:r>
      <w:r>
        <w:rPr>
          <w:i/>
          <w:sz w:val="28"/>
          <w:szCs w:val="28"/>
        </w:rPr>
        <w:t>.</w:t>
      </w:r>
      <w:r w:rsidRPr="00191959">
        <w:rPr>
          <w:b/>
          <w:i/>
        </w:rPr>
        <w:t xml:space="preserve"> </w:t>
      </w:r>
      <w:r>
        <w:rPr>
          <w:b/>
          <w:i/>
        </w:rPr>
        <w:t>Ефективність діяльності підприємства</w:t>
      </w:r>
    </w:p>
    <w:p w:rsidR="00306000" w:rsidRDefault="00306000" w:rsidP="00306000">
      <w:pPr>
        <w:shd w:val="clear" w:color="auto" w:fill="FFFFFF"/>
        <w:tabs>
          <w:tab w:val="left" w:pos="985"/>
          <w:tab w:val="left" w:pos="6484"/>
          <w:tab w:val="left" w:pos="7348"/>
          <w:tab w:val="left" w:pos="8356"/>
        </w:tabs>
        <w:jc w:val="both"/>
        <w:rPr>
          <w:sz w:val="28"/>
          <w:szCs w:val="28"/>
        </w:rPr>
      </w:pPr>
      <w:r>
        <w:rPr>
          <w:color w:val="000000"/>
        </w:rPr>
        <w:t>Чинники підвищення ефективності діяльності підприємства. Оцінка ефективності діяльності підприємства.</w:t>
      </w:r>
    </w:p>
    <w:p w:rsidR="00306000" w:rsidRDefault="00306000" w:rsidP="00306000">
      <w:pPr>
        <w:shd w:val="clear" w:color="auto" w:fill="FFFFFF"/>
        <w:jc w:val="both"/>
        <w:rPr>
          <w:b/>
          <w:bCs/>
          <w:sz w:val="28"/>
          <w:szCs w:val="28"/>
        </w:rPr>
      </w:pPr>
      <w:r>
        <w:rPr>
          <w:sz w:val="28"/>
          <w:szCs w:val="28"/>
        </w:rPr>
        <w:t xml:space="preserve">Літературні джерела: </w:t>
      </w:r>
      <w:r>
        <w:t>3, р.14; 8, р.17.</w:t>
      </w:r>
    </w:p>
    <w:p w:rsidR="00306000" w:rsidRDefault="00306000" w:rsidP="00306000">
      <w:pPr>
        <w:shd w:val="clear" w:color="auto" w:fill="FFFFFF"/>
        <w:ind w:left="192"/>
        <w:jc w:val="center"/>
        <w:rPr>
          <w:b/>
          <w:bCs/>
          <w:sz w:val="28"/>
          <w:szCs w:val="28"/>
        </w:rPr>
      </w:pPr>
    </w:p>
    <w:p w:rsidR="00306000" w:rsidRDefault="00306000" w:rsidP="00306000">
      <w:pPr>
        <w:shd w:val="clear" w:color="auto" w:fill="FFFFFF"/>
        <w:ind w:left="192"/>
        <w:jc w:val="center"/>
        <w:rPr>
          <w:b/>
          <w:caps/>
          <w:color w:val="000000"/>
          <w:sz w:val="28"/>
          <w:szCs w:val="28"/>
        </w:rPr>
      </w:pPr>
      <w:r>
        <w:rPr>
          <w:b/>
          <w:bCs/>
          <w:sz w:val="28"/>
          <w:szCs w:val="28"/>
        </w:rPr>
        <w:t>3.3 Практичні (семінарські) заняття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0"/>
        <w:gridCol w:w="3442"/>
        <w:gridCol w:w="4476"/>
      </w:tblGrid>
      <w:tr w:rsidR="00306000" w:rsidRPr="001D0A7D" w:rsidTr="009923C5">
        <w:trPr>
          <w:trHeight w:val="399"/>
          <w:jc w:val="center"/>
        </w:trPr>
        <w:tc>
          <w:tcPr>
            <w:tcW w:w="1040" w:type="dxa"/>
            <w:vAlign w:val="center"/>
          </w:tcPr>
          <w:p w:rsidR="00306000" w:rsidRPr="001D0A7D" w:rsidRDefault="00306000" w:rsidP="009923C5">
            <w:pPr>
              <w:pStyle w:val="Default"/>
              <w:jc w:val="center"/>
            </w:pPr>
            <w:r w:rsidRPr="001D0A7D">
              <w:t>Обсяг в годинах</w:t>
            </w:r>
          </w:p>
        </w:tc>
        <w:tc>
          <w:tcPr>
            <w:tcW w:w="3442" w:type="dxa"/>
            <w:vAlign w:val="center"/>
          </w:tcPr>
          <w:p w:rsidR="00306000" w:rsidRPr="001D0A7D" w:rsidRDefault="00306000" w:rsidP="009923C5">
            <w:pPr>
              <w:pStyle w:val="Default"/>
              <w:jc w:val="center"/>
            </w:pPr>
            <w:r w:rsidRPr="001D0A7D">
              <w:t>Назва та стислий зміст роботи</w:t>
            </w:r>
          </w:p>
        </w:tc>
        <w:tc>
          <w:tcPr>
            <w:tcW w:w="4476" w:type="dxa"/>
            <w:vAlign w:val="center"/>
          </w:tcPr>
          <w:p w:rsidR="00306000" w:rsidRPr="001D0A7D" w:rsidRDefault="00306000" w:rsidP="009923C5">
            <w:pPr>
              <w:pStyle w:val="Default"/>
              <w:jc w:val="center"/>
            </w:pPr>
            <w:r w:rsidRPr="001D0A7D">
              <w:t>Мета роботи</w:t>
            </w:r>
          </w:p>
        </w:tc>
      </w:tr>
      <w:tr w:rsidR="00306000" w:rsidRPr="001D0A7D" w:rsidTr="009923C5">
        <w:trPr>
          <w:jc w:val="center"/>
        </w:trPr>
        <w:tc>
          <w:tcPr>
            <w:tcW w:w="1040" w:type="dxa"/>
            <w:vAlign w:val="center"/>
          </w:tcPr>
          <w:p w:rsidR="00306000" w:rsidRPr="001D0A7D" w:rsidRDefault="00306000" w:rsidP="009923C5">
            <w:pPr>
              <w:pStyle w:val="Default"/>
              <w:jc w:val="center"/>
            </w:pPr>
            <w:r>
              <w:t>2</w:t>
            </w:r>
          </w:p>
        </w:tc>
        <w:tc>
          <w:tcPr>
            <w:tcW w:w="3442" w:type="dxa"/>
          </w:tcPr>
          <w:p w:rsidR="00306000" w:rsidRPr="001D0A7D" w:rsidRDefault="00306000" w:rsidP="009923C5">
            <w:pPr>
              <w:pStyle w:val="Default"/>
            </w:pPr>
            <w:r>
              <w:t>Економіка підприємства в сучасній системі господарювання. Підприємство як суб</w:t>
            </w:r>
            <w:r w:rsidRPr="0085570A">
              <w:t>’</w:t>
            </w:r>
            <w:r>
              <w:t xml:space="preserve">єкт господарювання. </w:t>
            </w:r>
          </w:p>
        </w:tc>
        <w:tc>
          <w:tcPr>
            <w:tcW w:w="4476" w:type="dxa"/>
          </w:tcPr>
          <w:p w:rsidR="00306000" w:rsidRPr="00ED6A5A" w:rsidRDefault="00306000" w:rsidP="009923C5">
            <w:pPr>
              <w:tabs>
                <w:tab w:val="left" w:pos="2125"/>
              </w:tabs>
            </w:pPr>
            <w:r>
              <w:t xml:space="preserve">Систематизація теоретичних знань про економіку, а також </w:t>
            </w:r>
            <w:r w:rsidRPr="00ED6A5A">
              <w:t>усвідомленн</w:t>
            </w:r>
            <w:r>
              <w:t xml:space="preserve">я </w:t>
            </w:r>
            <w:r w:rsidRPr="00ED6A5A">
              <w:t xml:space="preserve">поняття підприємства, його характерних ознак, правових основ діяльності, виокремлення видів підприємств </w:t>
            </w:r>
          </w:p>
        </w:tc>
      </w:tr>
      <w:tr w:rsidR="00306000" w:rsidRPr="001D0A7D" w:rsidTr="009923C5">
        <w:trPr>
          <w:jc w:val="center"/>
        </w:trPr>
        <w:tc>
          <w:tcPr>
            <w:tcW w:w="1040" w:type="dxa"/>
            <w:vAlign w:val="center"/>
          </w:tcPr>
          <w:p w:rsidR="00306000" w:rsidRPr="001D0A7D" w:rsidRDefault="00306000" w:rsidP="009923C5">
            <w:pPr>
              <w:pStyle w:val="Default"/>
              <w:jc w:val="center"/>
            </w:pPr>
            <w:r>
              <w:t>2</w:t>
            </w:r>
          </w:p>
        </w:tc>
        <w:tc>
          <w:tcPr>
            <w:tcW w:w="3442" w:type="dxa"/>
          </w:tcPr>
          <w:p w:rsidR="00306000" w:rsidRPr="00ED6A5A" w:rsidRDefault="00306000" w:rsidP="009923C5">
            <w:pPr>
              <w:shd w:val="clear" w:color="auto" w:fill="FFFFFF"/>
              <w:ind w:right="14" w:firstLine="5"/>
              <w:rPr>
                <w:color w:val="000000"/>
              </w:rPr>
            </w:pPr>
            <w:r w:rsidRPr="00ED6A5A">
              <w:rPr>
                <w:color w:val="000000"/>
              </w:rPr>
              <w:t xml:space="preserve">Економічна суть </w:t>
            </w:r>
            <w:r>
              <w:rPr>
                <w:color w:val="000000"/>
              </w:rPr>
              <w:t xml:space="preserve">та класифікація </w:t>
            </w:r>
            <w:r w:rsidRPr="00ED6A5A">
              <w:rPr>
                <w:color w:val="000000"/>
              </w:rPr>
              <w:t>основних засобів.</w:t>
            </w:r>
            <w:r>
              <w:rPr>
                <w:color w:val="000000"/>
              </w:rPr>
              <w:t xml:space="preserve"> </w:t>
            </w:r>
            <w:r w:rsidRPr="00ED6A5A">
              <w:rPr>
                <w:color w:val="000000"/>
              </w:rPr>
              <w:t>О</w:t>
            </w:r>
            <w:r>
              <w:rPr>
                <w:color w:val="000000"/>
              </w:rPr>
              <w:t>блік та о</w:t>
            </w:r>
            <w:r w:rsidRPr="00ED6A5A">
              <w:rPr>
                <w:color w:val="000000"/>
              </w:rPr>
              <w:t xml:space="preserve">цінка основних засобів.       </w:t>
            </w:r>
          </w:p>
          <w:p w:rsidR="00306000" w:rsidRPr="00C710D0" w:rsidRDefault="00306000" w:rsidP="009923C5">
            <w:pPr>
              <w:shd w:val="clear" w:color="auto" w:fill="FFFFFF"/>
              <w:ind w:right="14" w:firstLine="5"/>
              <w:rPr>
                <w:color w:val="000000"/>
              </w:rPr>
            </w:pPr>
            <w:r w:rsidRPr="00ED6A5A">
              <w:rPr>
                <w:color w:val="000000"/>
              </w:rPr>
              <w:t>Зношення основних засобів</w:t>
            </w:r>
            <w:r>
              <w:rPr>
                <w:color w:val="000000"/>
              </w:rPr>
              <w:t xml:space="preserve"> та їх амортизація</w:t>
            </w:r>
            <w:r w:rsidRPr="00ED6A5A">
              <w:rPr>
                <w:color w:val="000000"/>
              </w:rPr>
              <w:t>.</w:t>
            </w:r>
            <w:r>
              <w:rPr>
                <w:color w:val="000000"/>
              </w:rPr>
              <w:t xml:space="preserve"> </w:t>
            </w:r>
            <w:r w:rsidRPr="00ED6A5A">
              <w:rPr>
                <w:color w:val="000000"/>
              </w:rPr>
              <w:t>Показники, що характеризують стан</w:t>
            </w:r>
            <w:r>
              <w:rPr>
                <w:color w:val="000000"/>
              </w:rPr>
              <w:t>, рух</w:t>
            </w:r>
            <w:r w:rsidRPr="00ED6A5A">
              <w:rPr>
                <w:color w:val="000000"/>
              </w:rPr>
              <w:t xml:space="preserve"> і ефективність використання основних засобів</w:t>
            </w:r>
            <w:r>
              <w:rPr>
                <w:color w:val="000000"/>
              </w:rPr>
              <w:t xml:space="preserve">. </w:t>
            </w:r>
          </w:p>
        </w:tc>
        <w:tc>
          <w:tcPr>
            <w:tcW w:w="4476" w:type="dxa"/>
          </w:tcPr>
          <w:p w:rsidR="00306000" w:rsidRPr="00ED6A5A" w:rsidRDefault="00306000" w:rsidP="009923C5">
            <w:pPr>
              <w:tabs>
                <w:tab w:val="left" w:pos="2125"/>
              </w:tabs>
              <w:jc w:val="both"/>
              <w:rPr>
                <w:b/>
              </w:rPr>
            </w:pPr>
            <w:r>
              <w:t>У</w:t>
            </w:r>
            <w:r w:rsidRPr="00ED6A5A">
              <w:t>свідомлення категорії основних засобів, як основи ресурсно</w:t>
            </w:r>
            <w:r>
              <w:t>го</w:t>
            </w:r>
            <w:r w:rsidRPr="00ED6A5A">
              <w:t xml:space="preserve"> забезпеченн</w:t>
            </w:r>
            <w:r>
              <w:t>я підприємства</w:t>
            </w:r>
            <w:r w:rsidRPr="00ED6A5A">
              <w:t xml:space="preserve">, розуміння сутності та необхідності їх класифікації, процесів зносу та відтворення, амортизації, методики визначення показників, що характеризують стан, рух та ефективність використання основних засобів. </w:t>
            </w:r>
          </w:p>
        </w:tc>
      </w:tr>
      <w:tr w:rsidR="00306000" w:rsidRPr="001D0A7D" w:rsidTr="009923C5">
        <w:trPr>
          <w:jc w:val="center"/>
        </w:trPr>
        <w:tc>
          <w:tcPr>
            <w:tcW w:w="1040" w:type="dxa"/>
            <w:vAlign w:val="center"/>
          </w:tcPr>
          <w:p w:rsidR="00306000" w:rsidRPr="001D0A7D" w:rsidRDefault="00306000" w:rsidP="009923C5">
            <w:pPr>
              <w:pStyle w:val="Default"/>
              <w:jc w:val="center"/>
            </w:pPr>
            <w:r>
              <w:t>2</w:t>
            </w:r>
          </w:p>
        </w:tc>
        <w:tc>
          <w:tcPr>
            <w:tcW w:w="3442" w:type="dxa"/>
          </w:tcPr>
          <w:p w:rsidR="00306000" w:rsidRPr="00C710D0" w:rsidRDefault="00306000" w:rsidP="009923C5">
            <w:pPr>
              <w:shd w:val="clear" w:color="auto" w:fill="FFFFFF"/>
              <w:ind w:right="14" w:firstLine="5"/>
              <w:rPr>
                <w:color w:val="000000"/>
              </w:rPr>
            </w:pPr>
            <w:r w:rsidRPr="00ED6A5A">
              <w:rPr>
                <w:color w:val="000000"/>
              </w:rPr>
              <w:t>Економічна суть і класифікація оборотних засобів.</w:t>
            </w:r>
            <w:r>
              <w:rPr>
                <w:color w:val="000000"/>
              </w:rPr>
              <w:t xml:space="preserve"> </w:t>
            </w:r>
            <w:r w:rsidRPr="00ED6A5A">
              <w:rPr>
                <w:color w:val="000000"/>
              </w:rPr>
              <w:t xml:space="preserve">Джерела формування оборотних засобів на підприємстві. Визначення </w:t>
            </w:r>
            <w:r w:rsidRPr="00ED6A5A">
              <w:rPr>
                <w:color w:val="000000"/>
              </w:rPr>
              <w:lastRenderedPageBreak/>
              <w:t>потреби в оборотн</w:t>
            </w:r>
            <w:r>
              <w:rPr>
                <w:color w:val="000000"/>
              </w:rPr>
              <w:t>их засобах</w:t>
            </w:r>
            <w:r w:rsidRPr="00ED6A5A">
              <w:rPr>
                <w:color w:val="000000"/>
              </w:rPr>
              <w:t>. Показники, що характеризують ефективність використання оборотних засобів.</w:t>
            </w:r>
          </w:p>
        </w:tc>
        <w:tc>
          <w:tcPr>
            <w:tcW w:w="4476" w:type="dxa"/>
          </w:tcPr>
          <w:p w:rsidR="00306000" w:rsidRPr="00ED6A5A" w:rsidRDefault="00306000" w:rsidP="009923C5">
            <w:pPr>
              <w:tabs>
                <w:tab w:val="left" w:pos="2125"/>
              </w:tabs>
              <w:jc w:val="both"/>
              <w:rPr>
                <w:b/>
              </w:rPr>
            </w:pPr>
            <w:r>
              <w:lastRenderedPageBreak/>
              <w:t>В</w:t>
            </w:r>
            <w:r w:rsidRPr="00ED6A5A">
              <w:t xml:space="preserve">иокремлення оборотних засобів з цілісної сукупності ресурсів підприємства, ознайомлення з їх класифікацією, джерелами формування, особливостями функціонування на </w:t>
            </w:r>
            <w:r w:rsidRPr="00ED6A5A">
              <w:lastRenderedPageBreak/>
              <w:t xml:space="preserve">підприємстві, методами визначення оптимальної потреби підприємства у оборотних засобах, показниками ефективності їх функціонування. </w:t>
            </w:r>
          </w:p>
        </w:tc>
      </w:tr>
      <w:tr w:rsidR="00306000" w:rsidRPr="001D0A7D" w:rsidTr="009923C5">
        <w:trPr>
          <w:jc w:val="center"/>
        </w:trPr>
        <w:tc>
          <w:tcPr>
            <w:tcW w:w="1040" w:type="dxa"/>
            <w:vAlign w:val="center"/>
          </w:tcPr>
          <w:p w:rsidR="00306000" w:rsidRDefault="00306000" w:rsidP="009923C5">
            <w:pPr>
              <w:pStyle w:val="Default"/>
              <w:jc w:val="center"/>
            </w:pPr>
            <w:r>
              <w:lastRenderedPageBreak/>
              <w:t>2</w:t>
            </w:r>
          </w:p>
        </w:tc>
        <w:tc>
          <w:tcPr>
            <w:tcW w:w="3442" w:type="dxa"/>
          </w:tcPr>
          <w:p w:rsidR="00306000" w:rsidRPr="00ED6A5A" w:rsidRDefault="00306000" w:rsidP="009923C5">
            <w:pPr>
              <w:shd w:val="clear" w:color="auto" w:fill="FFFFFF"/>
              <w:ind w:right="14" w:firstLine="5"/>
              <w:rPr>
                <w:color w:val="000000"/>
              </w:rPr>
            </w:pPr>
            <w:r>
              <w:rPr>
                <w:color w:val="000000"/>
              </w:rPr>
              <w:t xml:space="preserve">Поняття та класифікація </w:t>
            </w:r>
            <w:r w:rsidRPr="00ED6A5A">
              <w:rPr>
                <w:color w:val="000000"/>
              </w:rPr>
              <w:t>персоналу під</w:t>
            </w:r>
            <w:r w:rsidRPr="00ED6A5A">
              <w:rPr>
                <w:color w:val="000000"/>
              </w:rPr>
              <w:softHyphen/>
              <w:t>приємств</w:t>
            </w:r>
            <w:r>
              <w:rPr>
                <w:color w:val="000000"/>
              </w:rPr>
              <w:t>а</w:t>
            </w:r>
            <w:r w:rsidRPr="00ED6A5A">
              <w:rPr>
                <w:color w:val="000000"/>
              </w:rPr>
              <w:t>.</w:t>
            </w:r>
            <w:r>
              <w:rPr>
                <w:color w:val="000000"/>
              </w:rPr>
              <w:t xml:space="preserve"> Показники чисельності, руху та якісного складу підприємства. </w:t>
            </w:r>
            <w:r w:rsidRPr="00ED6A5A">
              <w:rPr>
                <w:color w:val="000000"/>
              </w:rPr>
              <w:t>Продуктивність праці</w:t>
            </w:r>
            <w:r>
              <w:rPr>
                <w:color w:val="000000"/>
              </w:rPr>
              <w:t xml:space="preserve"> та її оцінка на підприємстві.</w:t>
            </w:r>
          </w:p>
        </w:tc>
        <w:tc>
          <w:tcPr>
            <w:tcW w:w="4476" w:type="dxa"/>
          </w:tcPr>
          <w:p w:rsidR="00306000" w:rsidRPr="00ED6A5A" w:rsidRDefault="00306000" w:rsidP="009923C5">
            <w:pPr>
              <w:tabs>
                <w:tab w:val="left" w:pos="2125"/>
              </w:tabs>
              <w:jc w:val="both"/>
            </w:pPr>
            <w:r>
              <w:t>У</w:t>
            </w:r>
            <w:r w:rsidRPr="00ED6A5A">
              <w:t>свідомлення сутності персоналу, як визначального ресурсу підприємств, їх класифікаційного поділу,  методики визначення чисельності, сучасної кадрової політики підприємств</w:t>
            </w:r>
            <w:r>
              <w:t xml:space="preserve">, </w:t>
            </w:r>
            <w:r w:rsidRPr="00ED6A5A">
              <w:t>розуміння сутності продуктивності пр</w:t>
            </w:r>
            <w:r>
              <w:t>аці, показників її вимірювання.</w:t>
            </w:r>
          </w:p>
        </w:tc>
      </w:tr>
      <w:tr w:rsidR="00306000" w:rsidRPr="001D0A7D" w:rsidTr="009923C5">
        <w:trPr>
          <w:jc w:val="center"/>
        </w:trPr>
        <w:tc>
          <w:tcPr>
            <w:tcW w:w="1040" w:type="dxa"/>
            <w:vAlign w:val="center"/>
          </w:tcPr>
          <w:p w:rsidR="00306000" w:rsidRDefault="00306000" w:rsidP="009923C5">
            <w:pPr>
              <w:pStyle w:val="Default"/>
              <w:jc w:val="center"/>
            </w:pPr>
            <w:r>
              <w:t>2</w:t>
            </w:r>
          </w:p>
        </w:tc>
        <w:tc>
          <w:tcPr>
            <w:tcW w:w="3442" w:type="dxa"/>
          </w:tcPr>
          <w:p w:rsidR="00306000" w:rsidRPr="00ED6A5A" w:rsidRDefault="00306000" w:rsidP="009923C5">
            <w:pPr>
              <w:shd w:val="clear" w:color="auto" w:fill="FFFFFF"/>
              <w:ind w:right="14" w:firstLine="5"/>
              <w:rPr>
                <w:color w:val="000000"/>
              </w:rPr>
            </w:pPr>
            <w:r>
              <w:rPr>
                <w:color w:val="000000"/>
              </w:rPr>
              <w:t xml:space="preserve">Сутність, функції та принципи організації оплати праці. </w:t>
            </w:r>
            <w:r w:rsidRPr="00ED6A5A">
              <w:rPr>
                <w:color w:val="000000"/>
              </w:rPr>
              <w:t>Форми і системи оплати праці.</w:t>
            </w:r>
          </w:p>
        </w:tc>
        <w:tc>
          <w:tcPr>
            <w:tcW w:w="4476" w:type="dxa"/>
          </w:tcPr>
          <w:p w:rsidR="00306000" w:rsidRPr="00ED6A5A" w:rsidRDefault="00306000" w:rsidP="009923C5">
            <w:pPr>
              <w:tabs>
                <w:tab w:val="left" w:pos="2125"/>
              </w:tabs>
              <w:jc w:val="both"/>
              <w:rPr>
                <w:b/>
              </w:rPr>
            </w:pPr>
            <w:r>
              <w:t>У</w:t>
            </w:r>
            <w:r w:rsidRPr="00ED6A5A">
              <w:t xml:space="preserve">свідомлення поняття оплати праці, форм і систем її організації на підприємстві, інших форм мотивації працівників до праці.  </w:t>
            </w:r>
          </w:p>
        </w:tc>
      </w:tr>
      <w:tr w:rsidR="00306000" w:rsidRPr="001D0A7D" w:rsidTr="009923C5">
        <w:trPr>
          <w:jc w:val="center"/>
        </w:trPr>
        <w:tc>
          <w:tcPr>
            <w:tcW w:w="1040" w:type="dxa"/>
            <w:vAlign w:val="center"/>
          </w:tcPr>
          <w:p w:rsidR="00306000" w:rsidRDefault="00306000" w:rsidP="009923C5">
            <w:pPr>
              <w:pStyle w:val="Default"/>
              <w:jc w:val="center"/>
            </w:pPr>
            <w:r>
              <w:t>2</w:t>
            </w:r>
          </w:p>
        </w:tc>
        <w:tc>
          <w:tcPr>
            <w:tcW w:w="3442" w:type="dxa"/>
          </w:tcPr>
          <w:p w:rsidR="00306000" w:rsidRPr="00ED6A5A" w:rsidRDefault="00306000" w:rsidP="009923C5">
            <w:pPr>
              <w:shd w:val="clear" w:color="auto" w:fill="FFFFFF"/>
              <w:ind w:right="14" w:firstLine="5"/>
              <w:rPr>
                <w:color w:val="000000"/>
              </w:rPr>
            </w:pPr>
            <w:r w:rsidRPr="00ED6A5A">
              <w:rPr>
                <w:color w:val="000000"/>
              </w:rPr>
              <w:t xml:space="preserve">Поняття </w:t>
            </w:r>
            <w:r>
              <w:rPr>
                <w:color w:val="000000"/>
              </w:rPr>
              <w:t>та класифікація витрат</w:t>
            </w:r>
            <w:r w:rsidRPr="00ED6A5A">
              <w:rPr>
                <w:color w:val="000000"/>
              </w:rPr>
              <w:t>.</w:t>
            </w:r>
            <w:r>
              <w:rPr>
                <w:color w:val="000000"/>
              </w:rPr>
              <w:t xml:space="preserve"> Калькулювання та кошторис витрат. Поняття, функції та значення ц</w:t>
            </w:r>
            <w:r w:rsidRPr="00ED6A5A">
              <w:rPr>
                <w:color w:val="000000"/>
              </w:rPr>
              <w:t>ін</w:t>
            </w:r>
            <w:r>
              <w:rPr>
                <w:color w:val="000000"/>
              </w:rPr>
              <w:t xml:space="preserve">. Фактори ціноутворення та види цін. </w:t>
            </w:r>
          </w:p>
        </w:tc>
        <w:tc>
          <w:tcPr>
            <w:tcW w:w="4476" w:type="dxa"/>
          </w:tcPr>
          <w:p w:rsidR="00306000" w:rsidRPr="00ED6A5A" w:rsidRDefault="00306000" w:rsidP="009923C5">
            <w:pPr>
              <w:tabs>
                <w:tab w:val="left" w:pos="2125"/>
              </w:tabs>
              <w:jc w:val="both"/>
              <w:rPr>
                <w:b/>
              </w:rPr>
            </w:pPr>
            <w:r>
              <w:t>У</w:t>
            </w:r>
            <w:r w:rsidRPr="00ED6A5A">
              <w:t xml:space="preserve">свідомлення сутності витрат і їх значення у діяльності підприємства, видів грошового виміру витрат, класифікації витрат, </w:t>
            </w:r>
            <w:r>
              <w:t xml:space="preserve">особливостей </w:t>
            </w:r>
            <w:r w:rsidRPr="00ED6A5A">
              <w:t>калькуляції та шляхів зниження витрат</w:t>
            </w:r>
            <w:r>
              <w:t>, а також</w:t>
            </w:r>
            <w:r w:rsidRPr="00ED6A5A">
              <w:t xml:space="preserve"> дефініці</w:t>
            </w:r>
            <w:r>
              <w:t>ї</w:t>
            </w:r>
            <w:r w:rsidRPr="00ED6A5A">
              <w:t xml:space="preserve"> ціни, вид</w:t>
            </w:r>
            <w:r>
              <w:t>ів</w:t>
            </w:r>
            <w:r w:rsidRPr="00ED6A5A">
              <w:t xml:space="preserve"> цін,  фактор</w:t>
            </w:r>
            <w:r>
              <w:t>ів</w:t>
            </w:r>
            <w:r w:rsidRPr="00ED6A5A">
              <w:t xml:space="preserve">, що формують та впливають на ціни. </w:t>
            </w:r>
          </w:p>
        </w:tc>
      </w:tr>
      <w:tr w:rsidR="00306000" w:rsidRPr="001D0A7D" w:rsidTr="009923C5">
        <w:trPr>
          <w:jc w:val="center"/>
        </w:trPr>
        <w:tc>
          <w:tcPr>
            <w:tcW w:w="1040" w:type="dxa"/>
            <w:vAlign w:val="center"/>
          </w:tcPr>
          <w:p w:rsidR="00306000" w:rsidRDefault="00306000" w:rsidP="009923C5">
            <w:pPr>
              <w:pStyle w:val="Default"/>
              <w:jc w:val="center"/>
            </w:pPr>
            <w:r>
              <w:t>2</w:t>
            </w:r>
          </w:p>
        </w:tc>
        <w:tc>
          <w:tcPr>
            <w:tcW w:w="3442" w:type="dxa"/>
          </w:tcPr>
          <w:p w:rsidR="00306000" w:rsidRPr="00ED6A5A" w:rsidRDefault="00306000" w:rsidP="009923C5">
            <w:pPr>
              <w:shd w:val="clear" w:color="auto" w:fill="FFFFFF"/>
              <w:ind w:right="14" w:firstLine="5"/>
              <w:rPr>
                <w:color w:val="000000"/>
              </w:rPr>
            </w:pPr>
            <w:r w:rsidRPr="00ED6A5A">
              <w:rPr>
                <w:color w:val="000000"/>
              </w:rPr>
              <w:t>Поняття, значення та класифікація інвестицій.</w:t>
            </w:r>
            <w:r>
              <w:rPr>
                <w:color w:val="000000"/>
              </w:rPr>
              <w:t xml:space="preserve"> </w:t>
            </w:r>
            <w:r w:rsidRPr="00ED6A5A">
              <w:rPr>
                <w:color w:val="000000"/>
              </w:rPr>
              <w:t xml:space="preserve">Методи визначення ефективності інвестиційних проектів </w:t>
            </w:r>
            <w:r>
              <w:rPr>
                <w:color w:val="000000"/>
              </w:rPr>
              <w:t>з врахуванням фактору часу.</w:t>
            </w:r>
          </w:p>
        </w:tc>
        <w:tc>
          <w:tcPr>
            <w:tcW w:w="4476" w:type="dxa"/>
          </w:tcPr>
          <w:p w:rsidR="00306000" w:rsidRPr="00ED6A5A" w:rsidRDefault="00306000" w:rsidP="009923C5">
            <w:pPr>
              <w:tabs>
                <w:tab w:val="left" w:pos="2125"/>
              </w:tabs>
              <w:jc w:val="both"/>
              <w:rPr>
                <w:b/>
              </w:rPr>
            </w:pPr>
            <w:r>
              <w:t>У</w:t>
            </w:r>
            <w:r w:rsidRPr="00ED6A5A">
              <w:t>свідомлення сутності інвестиційних витрат та інвестиційної діяльності, класифікації інвестицій, джерел їх фінансування та методик</w:t>
            </w:r>
            <w:r>
              <w:t>и</w:t>
            </w:r>
            <w:r w:rsidRPr="00ED6A5A">
              <w:t xml:space="preserve"> визначення ефективності. </w:t>
            </w:r>
          </w:p>
        </w:tc>
      </w:tr>
      <w:tr w:rsidR="00306000" w:rsidRPr="001D0A7D" w:rsidTr="009923C5">
        <w:trPr>
          <w:jc w:val="center"/>
        </w:trPr>
        <w:tc>
          <w:tcPr>
            <w:tcW w:w="1040" w:type="dxa"/>
            <w:vAlign w:val="center"/>
          </w:tcPr>
          <w:p w:rsidR="00306000" w:rsidRDefault="00306000" w:rsidP="009923C5">
            <w:pPr>
              <w:pStyle w:val="Default"/>
              <w:jc w:val="center"/>
            </w:pPr>
            <w:r>
              <w:t>2</w:t>
            </w:r>
          </w:p>
        </w:tc>
        <w:tc>
          <w:tcPr>
            <w:tcW w:w="3442" w:type="dxa"/>
          </w:tcPr>
          <w:p w:rsidR="00306000" w:rsidRPr="00ED6A5A" w:rsidRDefault="00306000" w:rsidP="009923C5">
            <w:pPr>
              <w:shd w:val="clear" w:color="auto" w:fill="FFFFFF"/>
              <w:ind w:right="14" w:firstLine="5"/>
              <w:rPr>
                <w:color w:val="000000"/>
              </w:rPr>
            </w:pPr>
            <w:r>
              <w:rPr>
                <w:color w:val="000000"/>
              </w:rPr>
              <w:t xml:space="preserve">Суть, економічний зміст та значення оцінки фінансово-економічних результатів діяльності підприємства. </w:t>
            </w:r>
            <w:proofErr w:type="spellStart"/>
            <w:r>
              <w:rPr>
                <w:color w:val="000000"/>
                <w:lang w:val="ru-RU"/>
              </w:rPr>
              <w:t>Показники</w:t>
            </w:r>
            <w:proofErr w:type="spellEnd"/>
            <w:r>
              <w:rPr>
                <w:color w:val="000000"/>
                <w:lang w:val="ru-RU"/>
              </w:rPr>
              <w:t xml:space="preserve"> </w:t>
            </w:r>
            <w:proofErr w:type="spellStart"/>
            <w:r>
              <w:rPr>
                <w:color w:val="000000"/>
                <w:lang w:val="ru-RU"/>
              </w:rPr>
              <w:t>оцінки</w:t>
            </w:r>
            <w:proofErr w:type="spellEnd"/>
            <w:r>
              <w:rPr>
                <w:color w:val="000000"/>
                <w:lang w:val="ru-RU"/>
              </w:rPr>
              <w:t xml:space="preserve"> </w:t>
            </w:r>
            <w:proofErr w:type="spellStart"/>
            <w:r>
              <w:rPr>
                <w:color w:val="000000"/>
                <w:lang w:val="ru-RU"/>
              </w:rPr>
              <w:t>фінансових</w:t>
            </w:r>
            <w:proofErr w:type="spellEnd"/>
            <w:r>
              <w:rPr>
                <w:color w:val="000000"/>
                <w:lang w:val="ru-RU"/>
              </w:rPr>
              <w:t xml:space="preserve"> </w:t>
            </w:r>
            <w:proofErr w:type="spellStart"/>
            <w:r>
              <w:rPr>
                <w:color w:val="000000"/>
                <w:lang w:val="ru-RU"/>
              </w:rPr>
              <w:t>результатів</w:t>
            </w:r>
            <w:proofErr w:type="spellEnd"/>
            <w:r>
              <w:rPr>
                <w:color w:val="000000"/>
                <w:lang w:val="ru-RU"/>
              </w:rPr>
              <w:t xml:space="preserve"> </w:t>
            </w:r>
            <w:proofErr w:type="spellStart"/>
            <w:r>
              <w:rPr>
                <w:color w:val="000000"/>
                <w:lang w:val="ru-RU"/>
              </w:rPr>
              <w:t>діяльності</w:t>
            </w:r>
            <w:proofErr w:type="spellEnd"/>
            <w:r>
              <w:rPr>
                <w:color w:val="000000"/>
                <w:lang w:val="ru-RU"/>
              </w:rPr>
              <w:t xml:space="preserve"> та </w:t>
            </w:r>
            <w:proofErr w:type="spellStart"/>
            <w:r>
              <w:rPr>
                <w:color w:val="000000"/>
                <w:lang w:val="ru-RU"/>
              </w:rPr>
              <w:t>фінансового</w:t>
            </w:r>
            <w:proofErr w:type="spellEnd"/>
            <w:r>
              <w:rPr>
                <w:color w:val="000000"/>
                <w:lang w:val="ru-RU"/>
              </w:rPr>
              <w:t xml:space="preserve"> стану </w:t>
            </w:r>
            <w:proofErr w:type="spellStart"/>
            <w:r>
              <w:rPr>
                <w:color w:val="000000"/>
                <w:lang w:val="ru-RU"/>
              </w:rPr>
              <w:t>підприємства</w:t>
            </w:r>
            <w:proofErr w:type="spellEnd"/>
            <w:r>
              <w:rPr>
                <w:color w:val="000000"/>
                <w:lang w:val="ru-RU"/>
              </w:rPr>
              <w:t xml:space="preserve">. </w:t>
            </w:r>
          </w:p>
        </w:tc>
        <w:tc>
          <w:tcPr>
            <w:tcW w:w="4476" w:type="dxa"/>
          </w:tcPr>
          <w:p w:rsidR="00306000" w:rsidRPr="00ED6A5A" w:rsidRDefault="00306000" w:rsidP="009923C5">
            <w:pPr>
              <w:tabs>
                <w:tab w:val="left" w:pos="2125"/>
              </w:tabs>
              <w:jc w:val="both"/>
            </w:pPr>
            <w:r>
              <w:t xml:space="preserve">Вивчення </w:t>
            </w:r>
            <w:r w:rsidRPr="00ED6A5A">
              <w:t>сут</w:t>
            </w:r>
            <w:r>
              <w:t>і</w:t>
            </w:r>
            <w:r w:rsidRPr="00ED6A5A">
              <w:t xml:space="preserve"> та форм фінансової діяльності підприємства, системи її інформаційного відображення у звітності підприємств, показники фінансово-економічних результатів і ефективності  діяльності. </w:t>
            </w:r>
          </w:p>
        </w:tc>
      </w:tr>
      <w:tr w:rsidR="00306000" w:rsidRPr="001D0A7D" w:rsidTr="009923C5">
        <w:trPr>
          <w:jc w:val="center"/>
        </w:trPr>
        <w:tc>
          <w:tcPr>
            <w:tcW w:w="1040" w:type="dxa"/>
            <w:vAlign w:val="center"/>
          </w:tcPr>
          <w:p w:rsidR="00306000" w:rsidRDefault="00306000" w:rsidP="009923C5">
            <w:pPr>
              <w:pStyle w:val="Default"/>
              <w:jc w:val="center"/>
            </w:pPr>
            <w:r>
              <w:t>2</w:t>
            </w:r>
          </w:p>
        </w:tc>
        <w:tc>
          <w:tcPr>
            <w:tcW w:w="3442" w:type="dxa"/>
          </w:tcPr>
          <w:p w:rsidR="00306000" w:rsidRPr="00ED6A5A" w:rsidRDefault="00306000" w:rsidP="009923C5">
            <w:pPr>
              <w:shd w:val="clear" w:color="auto" w:fill="FFFFFF"/>
              <w:ind w:right="14" w:firstLine="5"/>
              <w:rPr>
                <w:color w:val="000000"/>
              </w:rPr>
            </w:pPr>
            <w:r>
              <w:rPr>
                <w:color w:val="000000"/>
              </w:rPr>
              <w:t>Чинники підвищення ефективності діяльності підприємства. Оцінка ефективності діяльності підприємства.</w:t>
            </w:r>
          </w:p>
        </w:tc>
        <w:tc>
          <w:tcPr>
            <w:tcW w:w="4476" w:type="dxa"/>
          </w:tcPr>
          <w:p w:rsidR="00306000" w:rsidRDefault="00306000" w:rsidP="009923C5">
            <w:pPr>
              <w:tabs>
                <w:tab w:val="left" w:pos="2125"/>
              </w:tabs>
              <w:jc w:val="both"/>
            </w:pPr>
            <w:r>
              <w:t xml:space="preserve">Визначення </w:t>
            </w:r>
            <w:r w:rsidRPr="00ED6A5A">
              <w:t>сутн</w:t>
            </w:r>
            <w:r>
              <w:t>ості</w:t>
            </w:r>
            <w:r w:rsidRPr="00E805DB">
              <w:rPr>
                <w:color w:val="000000"/>
              </w:rPr>
              <w:t xml:space="preserve"> оцінк</w:t>
            </w:r>
            <w:r>
              <w:rPr>
                <w:color w:val="000000"/>
              </w:rPr>
              <w:t>и ефективності діяльності підприємства.</w:t>
            </w:r>
            <w:r w:rsidRPr="00ED6A5A">
              <w:t xml:space="preserve"> </w:t>
            </w:r>
          </w:p>
          <w:p w:rsidR="00306000" w:rsidRPr="00ED6A5A" w:rsidRDefault="00306000" w:rsidP="009923C5">
            <w:pPr>
              <w:tabs>
                <w:tab w:val="left" w:pos="2125"/>
              </w:tabs>
              <w:jc w:val="both"/>
            </w:pPr>
          </w:p>
        </w:tc>
      </w:tr>
    </w:tbl>
    <w:p w:rsidR="00306000" w:rsidRDefault="00306000" w:rsidP="00306000">
      <w:pPr>
        <w:shd w:val="clear" w:color="auto" w:fill="FFFFFF"/>
        <w:ind w:left="38"/>
        <w:jc w:val="center"/>
        <w:rPr>
          <w:color w:val="000000"/>
          <w:sz w:val="28"/>
          <w:szCs w:val="28"/>
        </w:rPr>
      </w:pPr>
    </w:p>
    <w:p w:rsidR="00306000" w:rsidRDefault="00306000" w:rsidP="00306000">
      <w:pPr>
        <w:shd w:val="clear" w:color="auto" w:fill="FFFFFF"/>
        <w:ind w:left="38"/>
        <w:jc w:val="center"/>
        <w:rPr>
          <w:b/>
          <w:bCs/>
          <w:sz w:val="28"/>
          <w:szCs w:val="28"/>
        </w:rPr>
      </w:pPr>
      <w:r>
        <w:rPr>
          <w:b/>
          <w:bCs/>
          <w:sz w:val="28"/>
          <w:szCs w:val="28"/>
        </w:rPr>
        <w:t xml:space="preserve">3.4 </w:t>
      </w:r>
      <w:r w:rsidRPr="00C032C3">
        <w:rPr>
          <w:b/>
          <w:bCs/>
          <w:sz w:val="28"/>
          <w:szCs w:val="28"/>
        </w:rPr>
        <w:t>Планува</w:t>
      </w:r>
      <w:r>
        <w:rPr>
          <w:b/>
          <w:bCs/>
          <w:sz w:val="28"/>
          <w:szCs w:val="28"/>
        </w:rPr>
        <w:t>ння самостійної роботи студента</w:t>
      </w:r>
    </w:p>
    <w:p w:rsidR="00306000" w:rsidRDefault="00306000" w:rsidP="00306000">
      <w:pPr>
        <w:shd w:val="clear" w:color="auto" w:fill="FFFFFF"/>
        <w:tabs>
          <w:tab w:val="left" w:pos="1073"/>
        </w:tabs>
        <w:ind w:left="80"/>
        <w:rPr>
          <w:b/>
          <w:i/>
          <w:color w:val="000000"/>
        </w:rPr>
      </w:pPr>
      <w:r w:rsidRPr="00494925">
        <w:rPr>
          <w:b/>
          <w:i/>
          <w:color w:val="000000"/>
        </w:rPr>
        <w:t>ЗМ1</w:t>
      </w:r>
      <w:r>
        <w:rPr>
          <w:b/>
          <w:i/>
          <w:color w:val="000000"/>
        </w:rPr>
        <w:t xml:space="preserve">. </w:t>
      </w:r>
      <w:r w:rsidRPr="006A3CFC">
        <w:rPr>
          <w:b/>
          <w:i/>
          <w:color w:val="000000"/>
        </w:rPr>
        <w:t>Економіка підприємства в сучасній системі господарювання</w:t>
      </w:r>
      <w:r>
        <w:rPr>
          <w:b/>
          <w:i/>
          <w:color w:val="000000"/>
        </w:rPr>
        <w:t xml:space="preserve"> (4 год):</w:t>
      </w:r>
    </w:p>
    <w:p w:rsidR="00306000" w:rsidRDefault="00306000" w:rsidP="00306000">
      <w:pPr>
        <w:tabs>
          <w:tab w:val="left" w:pos="1073"/>
        </w:tabs>
        <w:ind w:left="80"/>
      </w:pPr>
      <w:r w:rsidRPr="00ED6A5A">
        <w:t>Підприємництво – елемент бізнесу і тип господарювання</w:t>
      </w:r>
      <w:r>
        <w:t>;</w:t>
      </w:r>
    </w:p>
    <w:p w:rsidR="00306000" w:rsidRDefault="00306000" w:rsidP="00306000">
      <w:pPr>
        <w:tabs>
          <w:tab w:val="left" w:pos="1073"/>
        </w:tabs>
        <w:ind w:left="80"/>
      </w:pPr>
      <w:r>
        <w:t>Суб’єкти і форми підприємництва;</w:t>
      </w:r>
    </w:p>
    <w:p w:rsidR="00306000" w:rsidRPr="00ED6A5A" w:rsidRDefault="00306000" w:rsidP="00306000">
      <w:pPr>
        <w:tabs>
          <w:tab w:val="left" w:pos="1073"/>
        </w:tabs>
        <w:ind w:left="80"/>
      </w:pPr>
      <w:r>
        <w:t>Стан і перспективи підприємства в Україні;</w:t>
      </w:r>
    </w:p>
    <w:p w:rsidR="00306000" w:rsidRDefault="00306000" w:rsidP="00306000">
      <w:pPr>
        <w:tabs>
          <w:tab w:val="left" w:pos="1073"/>
        </w:tabs>
        <w:ind w:left="80"/>
      </w:pPr>
      <w:r w:rsidRPr="00ED6A5A">
        <w:t>Головні</w:t>
      </w:r>
      <w:r>
        <w:t xml:space="preserve"> напрями діяльності підприємств;</w:t>
      </w:r>
    </w:p>
    <w:p w:rsidR="00306000" w:rsidRDefault="00306000" w:rsidP="00306000">
      <w:pPr>
        <w:tabs>
          <w:tab w:val="left" w:pos="1073"/>
        </w:tabs>
        <w:ind w:left="80"/>
      </w:pPr>
      <w:r w:rsidRPr="00ED6A5A">
        <w:t>Юридичні акти, що слугую</w:t>
      </w:r>
      <w:r>
        <w:t>ть базою діяльності підприємств;</w:t>
      </w:r>
    </w:p>
    <w:p w:rsidR="00306000" w:rsidRDefault="00306000" w:rsidP="00306000">
      <w:pPr>
        <w:tabs>
          <w:tab w:val="left" w:pos="1073"/>
        </w:tabs>
        <w:ind w:left="80"/>
      </w:pPr>
      <w:r w:rsidRPr="006B4301">
        <w:t>В</w:t>
      </w:r>
      <w:r>
        <w:t xml:space="preserve">иробнича структура підприємств; </w:t>
      </w:r>
    </w:p>
    <w:p w:rsidR="00306000" w:rsidRDefault="00306000" w:rsidP="00306000">
      <w:pPr>
        <w:tabs>
          <w:tab w:val="left" w:pos="1073"/>
        </w:tabs>
        <w:ind w:left="80"/>
      </w:pPr>
      <w:r w:rsidRPr="00ED6A5A">
        <w:t>Вдосконалення управління підприємствами</w:t>
      </w:r>
      <w:r>
        <w:t>;</w:t>
      </w:r>
    </w:p>
    <w:p w:rsidR="00306000" w:rsidRPr="00ED6A5A" w:rsidRDefault="00306000" w:rsidP="00306000">
      <w:pPr>
        <w:tabs>
          <w:tab w:val="left" w:pos="1073"/>
        </w:tabs>
        <w:ind w:left="80"/>
      </w:pPr>
      <w:r w:rsidRPr="00ED6A5A">
        <w:lastRenderedPageBreak/>
        <w:t>Зарубіжний досвід управління підприємствами</w:t>
      </w:r>
      <w:r>
        <w:t>.</w:t>
      </w:r>
    </w:p>
    <w:p w:rsidR="00306000" w:rsidRPr="00494925" w:rsidRDefault="00306000" w:rsidP="00306000">
      <w:pPr>
        <w:shd w:val="clear" w:color="auto" w:fill="FFFFFF"/>
        <w:tabs>
          <w:tab w:val="left" w:pos="1073"/>
        </w:tabs>
        <w:ind w:left="80" w:right="14" w:firstLine="5"/>
        <w:rPr>
          <w:b/>
          <w:i/>
          <w:color w:val="000000"/>
        </w:rPr>
      </w:pPr>
      <w:r>
        <w:rPr>
          <w:b/>
          <w:i/>
          <w:color w:val="000000"/>
        </w:rPr>
        <w:t xml:space="preserve">ЗМ2. </w:t>
      </w:r>
      <w:r w:rsidRPr="00494925">
        <w:rPr>
          <w:b/>
          <w:i/>
          <w:color w:val="000000"/>
        </w:rPr>
        <w:t>Основні засоби підприємств</w:t>
      </w:r>
      <w:r>
        <w:rPr>
          <w:b/>
          <w:i/>
          <w:color w:val="000000"/>
        </w:rPr>
        <w:t>а</w:t>
      </w:r>
      <w:r w:rsidR="009C0D71">
        <w:rPr>
          <w:b/>
          <w:i/>
          <w:color w:val="000000"/>
        </w:rPr>
        <w:t xml:space="preserve"> (8</w:t>
      </w:r>
      <w:r>
        <w:rPr>
          <w:b/>
          <w:i/>
          <w:color w:val="000000"/>
        </w:rPr>
        <w:t xml:space="preserve"> год):</w:t>
      </w:r>
    </w:p>
    <w:p w:rsidR="00306000" w:rsidRDefault="00306000" w:rsidP="00306000">
      <w:pPr>
        <w:tabs>
          <w:tab w:val="left" w:pos="1073"/>
        </w:tabs>
        <w:ind w:left="80"/>
      </w:pPr>
      <w:r w:rsidRPr="00ED6A5A">
        <w:t>Техніко</w:t>
      </w:r>
      <w:r>
        <w:t xml:space="preserve">-технологічна база підприємства; </w:t>
      </w:r>
    </w:p>
    <w:p w:rsidR="00306000" w:rsidRPr="00ED6A5A" w:rsidRDefault="00306000" w:rsidP="00306000">
      <w:pPr>
        <w:tabs>
          <w:tab w:val="left" w:pos="1073"/>
        </w:tabs>
        <w:ind w:left="80"/>
      </w:pPr>
      <w:r w:rsidRPr="00ED6A5A">
        <w:t>Використання показників технічного рівня для обґрунтування</w:t>
      </w:r>
      <w:r>
        <w:t xml:space="preserve"> напрямів розвитку підприємства;</w:t>
      </w:r>
    </w:p>
    <w:p w:rsidR="00306000" w:rsidRDefault="00306000" w:rsidP="00306000">
      <w:pPr>
        <w:tabs>
          <w:tab w:val="left" w:pos="1073"/>
        </w:tabs>
        <w:ind w:left="80"/>
        <w:rPr>
          <w:b/>
          <w:i/>
        </w:rPr>
      </w:pPr>
      <w:r w:rsidRPr="00ED6A5A">
        <w:rPr>
          <w:b/>
          <w:i/>
        </w:rPr>
        <w:t>ЗМ</w:t>
      </w:r>
      <w:r>
        <w:rPr>
          <w:b/>
          <w:i/>
        </w:rPr>
        <w:t xml:space="preserve">3. </w:t>
      </w:r>
      <w:r w:rsidRPr="00ED6A5A">
        <w:rPr>
          <w:b/>
          <w:i/>
        </w:rPr>
        <w:t>Оборотні засоби  підприємств</w:t>
      </w:r>
      <w:r>
        <w:rPr>
          <w:b/>
          <w:i/>
        </w:rPr>
        <w:t xml:space="preserve">а </w:t>
      </w:r>
      <w:r w:rsidR="009C0D71">
        <w:rPr>
          <w:b/>
          <w:i/>
          <w:color w:val="000000"/>
        </w:rPr>
        <w:t>(8</w:t>
      </w:r>
      <w:r>
        <w:rPr>
          <w:b/>
          <w:i/>
          <w:color w:val="000000"/>
        </w:rPr>
        <w:t xml:space="preserve"> год)</w:t>
      </w:r>
      <w:r>
        <w:rPr>
          <w:b/>
          <w:i/>
        </w:rPr>
        <w:t xml:space="preserve">: </w:t>
      </w:r>
    </w:p>
    <w:p w:rsidR="00306000" w:rsidRPr="00ED6A5A" w:rsidRDefault="00306000" w:rsidP="00306000">
      <w:pPr>
        <w:tabs>
          <w:tab w:val="left" w:pos="1073"/>
        </w:tabs>
        <w:ind w:left="80"/>
      </w:pPr>
      <w:r w:rsidRPr="00ED6A5A">
        <w:t>Сучасна політика ресурсозб</w:t>
      </w:r>
      <w:r>
        <w:t>ереження та шляхи її здійснення;</w:t>
      </w:r>
    </w:p>
    <w:p w:rsidR="00306000" w:rsidRPr="00ED6A5A" w:rsidRDefault="00306000" w:rsidP="00306000">
      <w:pPr>
        <w:tabs>
          <w:tab w:val="left" w:pos="1073"/>
        </w:tabs>
        <w:ind w:left="80"/>
      </w:pPr>
      <w:r>
        <w:t>Ш</w:t>
      </w:r>
      <w:r w:rsidRPr="00ED6A5A">
        <w:t xml:space="preserve">ляхи кращого використання </w:t>
      </w:r>
      <w:r>
        <w:t>оборотн</w:t>
      </w:r>
      <w:r w:rsidRPr="00ED6A5A">
        <w:t>их засобів.</w:t>
      </w:r>
    </w:p>
    <w:p w:rsidR="00306000" w:rsidRPr="00494925" w:rsidRDefault="00306000" w:rsidP="00306000">
      <w:pPr>
        <w:shd w:val="clear" w:color="auto" w:fill="FFFFFF"/>
        <w:tabs>
          <w:tab w:val="left" w:pos="1073"/>
        </w:tabs>
        <w:ind w:left="80" w:right="14" w:firstLine="5"/>
        <w:rPr>
          <w:b/>
          <w:i/>
          <w:color w:val="000000"/>
        </w:rPr>
      </w:pPr>
      <w:r>
        <w:rPr>
          <w:b/>
          <w:i/>
          <w:color w:val="000000"/>
        </w:rPr>
        <w:t>ЗМ</w:t>
      </w:r>
      <w:r w:rsidR="009C0D71">
        <w:rPr>
          <w:b/>
          <w:i/>
          <w:color w:val="000000"/>
        </w:rPr>
        <w:t>4. Персонал підприємства (6</w:t>
      </w:r>
      <w:r>
        <w:rPr>
          <w:b/>
          <w:i/>
          <w:color w:val="000000"/>
        </w:rPr>
        <w:t xml:space="preserve"> год):</w:t>
      </w:r>
    </w:p>
    <w:p w:rsidR="00306000" w:rsidRPr="00ED6A5A" w:rsidRDefault="00306000" w:rsidP="00306000">
      <w:pPr>
        <w:tabs>
          <w:tab w:val="left" w:pos="1073"/>
        </w:tabs>
        <w:ind w:left="80"/>
      </w:pPr>
      <w:r>
        <w:t>Кадрова політика підприємства;</w:t>
      </w:r>
    </w:p>
    <w:p w:rsidR="00306000" w:rsidRPr="00ED6A5A" w:rsidRDefault="00306000" w:rsidP="00306000">
      <w:pPr>
        <w:tabs>
          <w:tab w:val="left" w:pos="1073"/>
        </w:tabs>
        <w:ind w:left="80"/>
      </w:pPr>
      <w:r w:rsidRPr="00ED6A5A">
        <w:t>Набір, підгот</w:t>
      </w:r>
      <w:r>
        <w:t>овка і перепідготовка персоналу;</w:t>
      </w:r>
    </w:p>
    <w:p w:rsidR="00306000" w:rsidRDefault="00306000" w:rsidP="00306000">
      <w:pPr>
        <w:tabs>
          <w:tab w:val="left" w:pos="1073"/>
        </w:tabs>
        <w:ind w:left="80"/>
      </w:pPr>
      <w:r w:rsidRPr="00ED6A5A">
        <w:t>Зарубіжний досвід формування та ефе</w:t>
      </w:r>
      <w:r>
        <w:t>ктивного використання персоналу;</w:t>
      </w:r>
    </w:p>
    <w:p w:rsidR="00306000" w:rsidRDefault="00306000" w:rsidP="00306000">
      <w:pPr>
        <w:tabs>
          <w:tab w:val="left" w:pos="1073"/>
        </w:tabs>
        <w:ind w:left="80"/>
      </w:pPr>
      <w:r w:rsidRPr="00ED6A5A">
        <w:t>Резерви пі</w:t>
      </w:r>
      <w:r>
        <w:t>двищення продуктивності праці;</w:t>
      </w:r>
    </w:p>
    <w:p w:rsidR="00306000" w:rsidRPr="007F2282" w:rsidRDefault="00306000" w:rsidP="00306000">
      <w:pPr>
        <w:tabs>
          <w:tab w:val="left" w:pos="1073"/>
        </w:tabs>
        <w:ind w:left="80"/>
        <w:rPr>
          <w:b/>
          <w:i/>
        </w:rPr>
      </w:pPr>
      <w:r w:rsidRPr="007F2282">
        <w:rPr>
          <w:b/>
          <w:i/>
        </w:rPr>
        <w:t xml:space="preserve">ЗМ5. </w:t>
      </w:r>
      <w:r w:rsidRPr="007F2282">
        <w:rPr>
          <w:b/>
          <w:i/>
          <w:color w:val="000000"/>
        </w:rPr>
        <w:t>Оплата праці</w:t>
      </w:r>
      <w:r w:rsidR="009C0D71">
        <w:rPr>
          <w:b/>
          <w:i/>
          <w:color w:val="000000"/>
        </w:rPr>
        <w:t xml:space="preserve"> (6</w:t>
      </w:r>
      <w:r>
        <w:rPr>
          <w:b/>
          <w:i/>
          <w:color w:val="000000"/>
        </w:rPr>
        <w:t xml:space="preserve"> год):</w:t>
      </w:r>
    </w:p>
    <w:p w:rsidR="00306000" w:rsidRPr="00ED6A5A" w:rsidRDefault="00306000" w:rsidP="00306000">
      <w:pPr>
        <w:tabs>
          <w:tab w:val="left" w:pos="1073"/>
        </w:tabs>
        <w:ind w:left="80"/>
      </w:pPr>
      <w:r w:rsidRPr="00ED6A5A">
        <w:t>Світовий досвід використання моделей</w:t>
      </w:r>
      <w:r>
        <w:t xml:space="preserve">  мотивації трудової діяльності;</w:t>
      </w:r>
    </w:p>
    <w:p w:rsidR="00306000" w:rsidRPr="00ED6A5A" w:rsidRDefault="00306000" w:rsidP="00306000">
      <w:pPr>
        <w:tabs>
          <w:tab w:val="left" w:pos="1073"/>
        </w:tabs>
        <w:ind w:left="80"/>
      </w:pPr>
      <w:r w:rsidRPr="00ED6A5A">
        <w:t>Система участі у прибутках підприємства.</w:t>
      </w:r>
    </w:p>
    <w:p w:rsidR="00306000" w:rsidRPr="0051094F" w:rsidRDefault="00306000" w:rsidP="00306000">
      <w:pPr>
        <w:shd w:val="clear" w:color="auto" w:fill="FFFFFF"/>
        <w:tabs>
          <w:tab w:val="left" w:pos="1073"/>
        </w:tabs>
        <w:ind w:left="80" w:right="14" w:firstLine="5"/>
        <w:rPr>
          <w:b/>
          <w:i/>
          <w:color w:val="000000"/>
        </w:rPr>
      </w:pPr>
      <w:r>
        <w:rPr>
          <w:b/>
          <w:i/>
          <w:color w:val="000000"/>
        </w:rPr>
        <w:t xml:space="preserve">ЗМ6. </w:t>
      </w:r>
      <w:r w:rsidRPr="0051094F">
        <w:rPr>
          <w:b/>
          <w:i/>
          <w:color w:val="000000"/>
        </w:rPr>
        <w:t xml:space="preserve">Витрати </w:t>
      </w:r>
      <w:r>
        <w:rPr>
          <w:b/>
          <w:i/>
          <w:color w:val="000000"/>
        </w:rPr>
        <w:t>підприємства</w:t>
      </w:r>
      <w:r w:rsidR="009C0D71">
        <w:rPr>
          <w:b/>
          <w:i/>
          <w:color w:val="000000"/>
        </w:rPr>
        <w:t xml:space="preserve"> (8 </w:t>
      </w:r>
      <w:r>
        <w:rPr>
          <w:b/>
          <w:i/>
          <w:color w:val="000000"/>
        </w:rPr>
        <w:t>год):</w:t>
      </w:r>
    </w:p>
    <w:p w:rsidR="00306000" w:rsidRPr="00ED6A5A" w:rsidRDefault="00306000" w:rsidP="00306000">
      <w:pPr>
        <w:tabs>
          <w:tab w:val="left" w:pos="1073"/>
        </w:tabs>
        <w:ind w:left="80"/>
      </w:pPr>
      <w:r w:rsidRPr="00ED6A5A">
        <w:t>Чинники зниже</w:t>
      </w:r>
      <w:r>
        <w:t>ння витрат;</w:t>
      </w:r>
    </w:p>
    <w:p w:rsidR="00306000" w:rsidRPr="00ED6A5A" w:rsidRDefault="00306000" w:rsidP="00306000">
      <w:pPr>
        <w:tabs>
          <w:tab w:val="left" w:pos="1073"/>
        </w:tabs>
        <w:ind w:left="80"/>
      </w:pPr>
      <w:r w:rsidRPr="00ED6A5A">
        <w:t xml:space="preserve">Індексний метод </w:t>
      </w:r>
      <w:r>
        <w:t>визначення зниження витрат;</w:t>
      </w:r>
    </w:p>
    <w:p w:rsidR="00306000" w:rsidRPr="00ED6A5A" w:rsidRDefault="00306000" w:rsidP="00306000">
      <w:pPr>
        <w:tabs>
          <w:tab w:val="left" w:pos="1073"/>
        </w:tabs>
        <w:ind w:left="80"/>
        <w:rPr>
          <w:b/>
          <w:i/>
        </w:rPr>
      </w:pPr>
      <w:r>
        <w:t>Шляхи зниження витрат;</w:t>
      </w:r>
    </w:p>
    <w:p w:rsidR="00306000" w:rsidRPr="00ED6A5A" w:rsidRDefault="00306000" w:rsidP="00306000">
      <w:pPr>
        <w:tabs>
          <w:tab w:val="left" w:pos="1073"/>
        </w:tabs>
        <w:ind w:left="80"/>
        <w:rPr>
          <w:b/>
          <w:i/>
        </w:rPr>
      </w:pPr>
      <w:r w:rsidRPr="00ED6A5A">
        <w:rPr>
          <w:b/>
          <w:i/>
        </w:rPr>
        <w:t>ЗМ</w:t>
      </w:r>
      <w:r>
        <w:rPr>
          <w:b/>
          <w:i/>
        </w:rPr>
        <w:t xml:space="preserve">7. </w:t>
      </w:r>
      <w:r w:rsidRPr="00ED6A5A">
        <w:rPr>
          <w:b/>
          <w:i/>
        </w:rPr>
        <w:t>Інвестиційн</w:t>
      </w:r>
      <w:r>
        <w:rPr>
          <w:b/>
          <w:i/>
        </w:rPr>
        <w:t xml:space="preserve">а діяльність підприємства та її ефективність </w:t>
      </w:r>
      <w:r w:rsidR="009C0D71">
        <w:rPr>
          <w:b/>
          <w:i/>
          <w:color w:val="000000"/>
        </w:rPr>
        <w:t>(8</w:t>
      </w:r>
      <w:r>
        <w:rPr>
          <w:b/>
          <w:i/>
          <w:color w:val="000000"/>
        </w:rPr>
        <w:t xml:space="preserve"> год)</w:t>
      </w:r>
      <w:r>
        <w:rPr>
          <w:b/>
          <w:i/>
        </w:rPr>
        <w:t>:</w:t>
      </w:r>
    </w:p>
    <w:p w:rsidR="00306000" w:rsidRPr="00ED6A5A" w:rsidRDefault="00306000" w:rsidP="00306000">
      <w:pPr>
        <w:tabs>
          <w:tab w:val="left" w:pos="1073"/>
        </w:tabs>
        <w:ind w:left="80"/>
      </w:pPr>
      <w:r>
        <w:t>Види інноваційних процесів;</w:t>
      </w:r>
    </w:p>
    <w:p w:rsidR="00306000" w:rsidRPr="00ED6A5A" w:rsidRDefault="00306000" w:rsidP="00306000">
      <w:pPr>
        <w:tabs>
          <w:tab w:val="left" w:pos="1073"/>
        </w:tabs>
        <w:ind w:left="80"/>
      </w:pPr>
      <w:r w:rsidRPr="00ED6A5A">
        <w:t>Сутнісні та організаційні напр</w:t>
      </w:r>
      <w:r>
        <w:t>ями науково-технічного прогресу;</w:t>
      </w:r>
    </w:p>
    <w:p w:rsidR="00306000" w:rsidRPr="00ED6A5A" w:rsidRDefault="00306000" w:rsidP="00306000">
      <w:pPr>
        <w:tabs>
          <w:tab w:val="left" w:pos="1073"/>
        </w:tabs>
        <w:ind w:left="80"/>
      </w:pPr>
      <w:r w:rsidRPr="00ED6A5A">
        <w:t>Особливості оцінки інноваційних нововведень.</w:t>
      </w:r>
    </w:p>
    <w:p w:rsidR="00306000" w:rsidRPr="00494925" w:rsidRDefault="00306000" w:rsidP="00306000">
      <w:pPr>
        <w:shd w:val="clear" w:color="auto" w:fill="FFFFFF"/>
        <w:tabs>
          <w:tab w:val="left" w:pos="1073"/>
        </w:tabs>
        <w:ind w:left="80" w:right="14" w:firstLine="5"/>
        <w:rPr>
          <w:b/>
          <w:i/>
          <w:color w:val="000000"/>
        </w:rPr>
      </w:pPr>
      <w:r w:rsidRPr="00494925">
        <w:rPr>
          <w:b/>
          <w:i/>
          <w:color w:val="000000"/>
        </w:rPr>
        <w:t>ЗМ</w:t>
      </w:r>
      <w:r>
        <w:rPr>
          <w:b/>
          <w:i/>
          <w:color w:val="000000"/>
        </w:rPr>
        <w:t xml:space="preserve">8. </w:t>
      </w:r>
      <w:r w:rsidRPr="00494925">
        <w:rPr>
          <w:b/>
          <w:i/>
          <w:color w:val="000000"/>
        </w:rPr>
        <w:t>Фінансово-економічні рез</w:t>
      </w:r>
      <w:r>
        <w:rPr>
          <w:b/>
          <w:i/>
          <w:color w:val="000000"/>
        </w:rPr>
        <w:t>ультати діяльності підприємства (10 год):</w:t>
      </w:r>
    </w:p>
    <w:p w:rsidR="00306000" w:rsidRPr="00ED6A5A" w:rsidRDefault="00306000" w:rsidP="00306000">
      <w:pPr>
        <w:shd w:val="clear" w:color="auto" w:fill="FFFFFF"/>
        <w:tabs>
          <w:tab w:val="left" w:pos="1073"/>
        </w:tabs>
        <w:ind w:left="80" w:right="14" w:firstLine="5"/>
        <w:rPr>
          <w:color w:val="000000"/>
        </w:rPr>
      </w:pPr>
      <w:r>
        <w:rPr>
          <w:color w:val="000000"/>
        </w:rPr>
        <w:t>Звітність підприємства;</w:t>
      </w:r>
    </w:p>
    <w:p w:rsidR="00306000" w:rsidRPr="00ED6A5A" w:rsidRDefault="00306000" w:rsidP="00306000">
      <w:pPr>
        <w:shd w:val="clear" w:color="auto" w:fill="FFFFFF"/>
        <w:tabs>
          <w:tab w:val="left" w:pos="1073"/>
        </w:tabs>
        <w:ind w:left="80" w:right="14" w:firstLine="5"/>
        <w:rPr>
          <w:color w:val="000000"/>
        </w:rPr>
      </w:pPr>
      <w:r>
        <w:rPr>
          <w:color w:val="000000"/>
        </w:rPr>
        <w:t>Баланс доходів і витрат;</w:t>
      </w:r>
    </w:p>
    <w:p w:rsidR="00306000" w:rsidRPr="00ED6A5A" w:rsidRDefault="00306000" w:rsidP="00306000">
      <w:pPr>
        <w:shd w:val="clear" w:color="auto" w:fill="FFFFFF"/>
        <w:tabs>
          <w:tab w:val="left" w:pos="1073"/>
        </w:tabs>
        <w:ind w:left="80" w:right="14" w:firstLine="5"/>
        <w:rPr>
          <w:color w:val="000000"/>
        </w:rPr>
      </w:pPr>
      <w:r w:rsidRPr="00ED6A5A">
        <w:rPr>
          <w:color w:val="000000"/>
        </w:rPr>
        <w:t>Звіт про фінанс</w:t>
      </w:r>
      <w:r>
        <w:rPr>
          <w:color w:val="000000"/>
        </w:rPr>
        <w:t>ові результати;</w:t>
      </w:r>
    </w:p>
    <w:p w:rsidR="00306000" w:rsidRPr="00ED6A5A" w:rsidRDefault="00306000" w:rsidP="00306000">
      <w:pPr>
        <w:shd w:val="clear" w:color="auto" w:fill="FFFFFF"/>
        <w:tabs>
          <w:tab w:val="left" w:pos="1073"/>
        </w:tabs>
        <w:ind w:left="80" w:right="14" w:firstLine="5"/>
        <w:rPr>
          <w:color w:val="000000"/>
        </w:rPr>
      </w:pPr>
      <w:r w:rsidRPr="00ED6A5A">
        <w:rPr>
          <w:color w:val="000000"/>
        </w:rPr>
        <w:t>Осно</w:t>
      </w:r>
      <w:r>
        <w:rPr>
          <w:color w:val="000000"/>
        </w:rPr>
        <w:t>вні співвідношення в балансі;</w:t>
      </w:r>
    </w:p>
    <w:p w:rsidR="00306000" w:rsidRPr="00ED6A5A" w:rsidRDefault="00306000" w:rsidP="00306000">
      <w:pPr>
        <w:shd w:val="clear" w:color="auto" w:fill="FFFFFF"/>
        <w:tabs>
          <w:tab w:val="left" w:pos="1073"/>
        </w:tabs>
        <w:ind w:left="80" w:right="14" w:firstLine="5"/>
        <w:rPr>
          <w:color w:val="000000"/>
        </w:rPr>
      </w:pPr>
      <w:r w:rsidRPr="00ED6A5A">
        <w:rPr>
          <w:color w:val="000000"/>
        </w:rPr>
        <w:t>Показники,   що характеризують фінансовий стан підприємства та ефективність його діяльності.</w:t>
      </w:r>
    </w:p>
    <w:p w:rsidR="00306000" w:rsidRPr="00494925" w:rsidRDefault="00306000" w:rsidP="00306000">
      <w:pPr>
        <w:shd w:val="clear" w:color="auto" w:fill="FFFFFF"/>
        <w:tabs>
          <w:tab w:val="left" w:pos="1073"/>
        </w:tabs>
        <w:ind w:left="80" w:right="14" w:firstLine="5"/>
        <w:rPr>
          <w:b/>
          <w:i/>
          <w:color w:val="000000"/>
        </w:rPr>
      </w:pPr>
      <w:r w:rsidRPr="00494925">
        <w:rPr>
          <w:b/>
          <w:i/>
          <w:color w:val="000000"/>
        </w:rPr>
        <w:t>ЗМ</w:t>
      </w:r>
      <w:r>
        <w:rPr>
          <w:b/>
          <w:i/>
          <w:color w:val="000000"/>
        </w:rPr>
        <w:t>9. Ефективність діяльності підприємства</w:t>
      </w:r>
      <w:r w:rsidR="009C0D71">
        <w:rPr>
          <w:b/>
          <w:i/>
          <w:color w:val="000000"/>
        </w:rPr>
        <w:t xml:space="preserve"> (8</w:t>
      </w:r>
      <w:r>
        <w:rPr>
          <w:b/>
          <w:i/>
          <w:color w:val="000000"/>
        </w:rPr>
        <w:t xml:space="preserve"> год):</w:t>
      </w:r>
    </w:p>
    <w:p w:rsidR="00306000" w:rsidRPr="00E805DB" w:rsidRDefault="00306000" w:rsidP="00306000">
      <w:pPr>
        <w:shd w:val="clear" w:color="auto" w:fill="FFFFFF"/>
        <w:tabs>
          <w:tab w:val="left" w:pos="1073"/>
        </w:tabs>
        <w:ind w:left="80" w:right="14" w:firstLine="5"/>
        <w:rPr>
          <w:color w:val="000000"/>
        </w:rPr>
      </w:pPr>
      <w:r>
        <w:rPr>
          <w:color w:val="000000"/>
        </w:rPr>
        <w:t>Е</w:t>
      </w:r>
      <w:r w:rsidRPr="00E805DB">
        <w:rPr>
          <w:color w:val="000000"/>
        </w:rPr>
        <w:t xml:space="preserve">кономічна оцінка </w:t>
      </w:r>
      <w:r>
        <w:rPr>
          <w:color w:val="000000"/>
        </w:rPr>
        <w:t>діяльності нафтогазових підприємств;</w:t>
      </w:r>
    </w:p>
    <w:p w:rsidR="00306000" w:rsidRPr="00ED6A5A" w:rsidRDefault="00306000" w:rsidP="00306000">
      <w:pPr>
        <w:shd w:val="clear" w:color="auto" w:fill="FFFFFF"/>
        <w:tabs>
          <w:tab w:val="left" w:pos="1073"/>
        </w:tabs>
        <w:ind w:left="80" w:right="14" w:firstLine="5"/>
        <w:rPr>
          <w:color w:val="000000"/>
        </w:rPr>
      </w:pPr>
      <w:r>
        <w:rPr>
          <w:color w:val="000000"/>
        </w:rPr>
        <w:t>Економічна оцінка родовищ нафти і газу.</w:t>
      </w:r>
    </w:p>
    <w:p w:rsidR="00306000" w:rsidRPr="00DC41F8" w:rsidRDefault="00306000" w:rsidP="00306000">
      <w:pPr>
        <w:shd w:val="clear" w:color="auto" w:fill="FFFFFF"/>
        <w:ind w:left="80" w:right="14" w:firstLine="5"/>
        <w:rPr>
          <w:b/>
          <w:color w:val="000000"/>
        </w:rPr>
      </w:pPr>
      <w:r w:rsidRPr="00DC41F8">
        <w:rPr>
          <w:b/>
          <w:color w:val="000000"/>
        </w:rPr>
        <w:t>Всього</w:t>
      </w:r>
      <w:r>
        <w:rPr>
          <w:b/>
          <w:color w:val="000000"/>
        </w:rPr>
        <w:t>: 84 год</w:t>
      </w:r>
    </w:p>
    <w:p w:rsidR="00306000" w:rsidRDefault="00306000" w:rsidP="00306000">
      <w:pPr>
        <w:tabs>
          <w:tab w:val="left" w:pos="2125"/>
        </w:tabs>
        <w:ind w:left="567"/>
        <w:jc w:val="center"/>
        <w:rPr>
          <w:color w:val="000000"/>
          <w:sz w:val="28"/>
          <w:szCs w:val="28"/>
        </w:rPr>
      </w:pPr>
    </w:p>
    <w:p w:rsidR="00306000" w:rsidRPr="0030025D" w:rsidRDefault="00306000" w:rsidP="00306000">
      <w:pPr>
        <w:pStyle w:val="Default"/>
        <w:spacing w:line="276" w:lineRule="auto"/>
        <w:jc w:val="center"/>
        <w:rPr>
          <w:b/>
          <w:sz w:val="28"/>
          <w:szCs w:val="28"/>
        </w:rPr>
      </w:pPr>
      <w:r w:rsidRPr="0030025D">
        <w:rPr>
          <w:b/>
          <w:sz w:val="28"/>
          <w:szCs w:val="28"/>
        </w:rPr>
        <w:t>4. ОЦІНЮВАННЯ</w:t>
      </w:r>
      <w:r>
        <w:rPr>
          <w:b/>
          <w:sz w:val="28"/>
          <w:szCs w:val="28"/>
        </w:rPr>
        <w:t xml:space="preserve"> ЗНАНЬ СТУДЕНТІВ</w:t>
      </w:r>
    </w:p>
    <w:p w:rsidR="00306000" w:rsidRDefault="00306000" w:rsidP="00306000">
      <w:pPr>
        <w:tabs>
          <w:tab w:val="left" w:pos="2125"/>
        </w:tabs>
        <w:ind w:left="567"/>
        <w:jc w:val="center"/>
        <w:rPr>
          <w:b/>
          <w:bCs/>
          <w:sz w:val="28"/>
          <w:szCs w:val="28"/>
        </w:rPr>
      </w:pPr>
      <w:r>
        <w:rPr>
          <w:b/>
          <w:bCs/>
          <w:sz w:val="28"/>
          <w:szCs w:val="28"/>
        </w:rPr>
        <w:t>4.1 Розподіл балів (</w:t>
      </w:r>
      <w:r w:rsidRPr="00C60ADB">
        <w:rPr>
          <w:b/>
          <w:bCs/>
          <w:sz w:val="28"/>
          <w:szCs w:val="28"/>
        </w:rPr>
        <w:t xml:space="preserve">кредитів </w:t>
      </w:r>
      <w:r w:rsidRPr="00C60ADB">
        <w:rPr>
          <w:b/>
          <w:sz w:val="28"/>
          <w:szCs w:val="28"/>
        </w:rPr>
        <w:t>EСTS</w:t>
      </w:r>
      <w:r>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559"/>
        <w:gridCol w:w="1985"/>
      </w:tblGrid>
      <w:tr w:rsidR="00306000" w:rsidRPr="001D0A7D" w:rsidTr="009923C5">
        <w:trPr>
          <w:trHeight w:val="425"/>
        </w:trPr>
        <w:tc>
          <w:tcPr>
            <w:tcW w:w="9606" w:type="dxa"/>
            <w:gridSpan w:val="3"/>
            <w:vAlign w:val="center"/>
          </w:tcPr>
          <w:p w:rsidR="00306000" w:rsidRPr="001D0A7D" w:rsidRDefault="00306000" w:rsidP="009923C5">
            <w:pPr>
              <w:pStyle w:val="Default"/>
              <w:jc w:val="center"/>
            </w:pPr>
            <w:r w:rsidRPr="001D0A7D">
              <w:t>Семестровий модуль № 1</w:t>
            </w:r>
          </w:p>
        </w:tc>
      </w:tr>
      <w:tr w:rsidR="00306000" w:rsidRPr="001D0A7D" w:rsidTr="009923C5">
        <w:trPr>
          <w:trHeight w:val="248"/>
        </w:trPr>
        <w:tc>
          <w:tcPr>
            <w:tcW w:w="6062" w:type="dxa"/>
          </w:tcPr>
          <w:p w:rsidR="00306000" w:rsidRPr="001D0A7D" w:rsidRDefault="00306000" w:rsidP="009923C5">
            <w:pPr>
              <w:pStyle w:val="Default"/>
              <w:jc w:val="center"/>
            </w:pPr>
            <w:r w:rsidRPr="001D0A7D">
              <w:t>Вид роботи</w:t>
            </w:r>
          </w:p>
        </w:tc>
        <w:tc>
          <w:tcPr>
            <w:tcW w:w="1559" w:type="dxa"/>
          </w:tcPr>
          <w:p w:rsidR="00306000" w:rsidRPr="001D0A7D" w:rsidRDefault="00306000" w:rsidP="009923C5">
            <w:pPr>
              <w:pStyle w:val="Default"/>
              <w:jc w:val="center"/>
            </w:pPr>
            <w:r w:rsidRPr="001D0A7D">
              <w:t>К-сть балів</w:t>
            </w:r>
          </w:p>
        </w:tc>
        <w:tc>
          <w:tcPr>
            <w:tcW w:w="1985" w:type="dxa"/>
          </w:tcPr>
          <w:p w:rsidR="00306000" w:rsidRPr="001D0A7D" w:rsidRDefault="00306000" w:rsidP="009923C5">
            <w:pPr>
              <w:pStyle w:val="Default"/>
              <w:jc w:val="center"/>
            </w:pPr>
            <w:r w:rsidRPr="001D0A7D">
              <w:t>К-сть</w:t>
            </w:r>
            <w:r>
              <w:t xml:space="preserve"> </w:t>
            </w:r>
            <w:r w:rsidRPr="001D0A7D">
              <w:t>кредитів</w:t>
            </w:r>
          </w:p>
        </w:tc>
      </w:tr>
      <w:tr w:rsidR="00306000" w:rsidRPr="001D0A7D" w:rsidTr="009923C5">
        <w:trPr>
          <w:trHeight w:val="385"/>
        </w:trPr>
        <w:tc>
          <w:tcPr>
            <w:tcW w:w="6062" w:type="dxa"/>
          </w:tcPr>
          <w:p w:rsidR="00306000" w:rsidRPr="001D0A7D" w:rsidRDefault="00306000" w:rsidP="009923C5">
            <w:pPr>
              <w:pStyle w:val="Default"/>
            </w:pPr>
            <w:r w:rsidRPr="001D0A7D">
              <w:t>Модульна контрольна робота № 1</w:t>
            </w:r>
          </w:p>
        </w:tc>
        <w:tc>
          <w:tcPr>
            <w:tcW w:w="1559" w:type="dxa"/>
          </w:tcPr>
          <w:p w:rsidR="00306000" w:rsidRPr="001D0A7D" w:rsidRDefault="009C0D71" w:rsidP="009923C5">
            <w:pPr>
              <w:pStyle w:val="Default"/>
              <w:jc w:val="center"/>
            </w:pPr>
            <w:r>
              <w:t>3</w:t>
            </w:r>
            <w:r w:rsidR="00306000">
              <w:t>0</w:t>
            </w:r>
          </w:p>
        </w:tc>
        <w:tc>
          <w:tcPr>
            <w:tcW w:w="1985" w:type="dxa"/>
          </w:tcPr>
          <w:p w:rsidR="00306000" w:rsidRPr="001D0A7D" w:rsidRDefault="00306000" w:rsidP="009923C5">
            <w:pPr>
              <w:pStyle w:val="Default"/>
              <w:jc w:val="center"/>
            </w:pPr>
            <w:r>
              <w:t>2</w:t>
            </w:r>
          </w:p>
        </w:tc>
      </w:tr>
      <w:tr w:rsidR="00306000" w:rsidRPr="001D0A7D" w:rsidTr="009923C5">
        <w:trPr>
          <w:trHeight w:val="937"/>
        </w:trPr>
        <w:tc>
          <w:tcPr>
            <w:tcW w:w="6062" w:type="dxa"/>
          </w:tcPr>
          <w:p w:rsidR="00306000" w:rsidRPr="001D0A7D" w:rsidRDefault="00306000" w:rsidP="009923C5">
            <w:pPr>
              <w:pStyle w:val="Default"/>
            </w:pPr>
            <w:r w:rsidRPr="001D0A7D">
              <w:t>Накопичувальна частина дисципліни:</w:t>
            </w:r>
          </w:p>
          <w:p w:rsidR="00306000" w:rsidRPr="001D0A7D" w:rsidRDefault="00306000" w:rsidP="009923C5">
            <w:pPr>
              <w:pStyle w:val="Default"/>
            </w:pPr>
            <w:r>
              <w:t>поточний тестовий контроль</w:t>
            </w:r>
            <w:r w:rsidRPr="001D0A7D">
              <w:t>;</w:t>
            </w:r>
          </w:p>
          <w:p w:rsidR="00306000" w:rsidRPr="001D0A7D" w:rsidRDefault="00306000" w:rsidP="009923C5">
            <w:pPr>
              <w:pStyle w:val="Default"/>
            </w:pPr>
            <w:r w:rsidRPr="001D0A7D">
              <w:t>виконання поточних контрольних робіт</w:t>
            </w:r>
          </w:p>
        </w:tc>
        <w:tc>
          <w:tcPr>
            <w:tcW w:w="1559" w:type="dxa"/>
          </w:tcPr>
          <w:p w:rsidR="00306000" w:rsidRPr="001D0A7D" w:rsidRDefault="009C0D71" w:rsidP="009923C5">
            <w:pPr>
              <w:pStyle w:val="Default"/>
              <w:jc w:val="center"/>
            </w:pPr>
            <w:r>
              <w:t>7</w:t>
            </w:r>
            <w:r w:rsidR="00306000">
              <w:t>0</w:t>
            </w:r>
          </w:p>
          <w:p w:rsidR="00306000" w:rsidRPr="001D0A7D" w:rsidRDefault="009C0D71" w:rsidP="009923C5">
            <w:pPr>
              <w:pStyle w:val="Default"/>
              <w:jc w:val="center"/>
            </w:pPr>
            <w:r>
              <w:t>3</w:t>
            </w:r>
            <w:r w:rsidR="00306000">
              <w:t>5</w:t>
            </w:r>
          </w:p>
          <w:p w:rsidR="00306000" w:rsidRPr="001D0A7D" w:rsidRDefault="009C0D71" w:rsidP="009923C5">
            <w:pPr>
              <w:pStyle w:val="Default"/>
              <w:jc w:val="center"/>
            </w:pPr>
            <w:r>
              <w:t>3</w:t>
            </w:r>
            <w:r w:rsidR="00306000">
              <w:t>5</w:t>
            </w:r>
          </w:p>
        </w:tc>
        <w:tc>
          <w:tcPr>
            <w:tcW w:w="1985" w:type="dxa"/>
          </w:tcPr>
          <w:p w:rsidR="00306000" w:rsidRPr="001D0A7D" w:rsidRDefault="00306000" w:rsidP="009923C5">
            <w:pPr>
              <w:pStyle w:val="Default"/>
              <w:jc w:val="center"/>
            </w:pPr>
            <w:r>
              <w:t>2</w:t>
            </w:r>
          </w:p>
          <w:p w:rsidR="00306000" w:rsidRPr="001D0A7D" w:rsidRDefault="00306000" w:rsidP="009923C5">
            <w:pPr>
              <w:pStyle w:val="Default"/>
              <w:jc w:val="center"/>
            </w:pPr>
            <w:r>
              <w:t>1</w:t>
            </w:r>
          </w:p>
          <w:p w:rsidR="00306000" w:rsidRPr="001D0A7D" w:rsidRDefault="00306000" w:rsidP="009923C5">
            <w:pPr>
              <w:pStyle w:val="Default"/>
              <w:jc w:val="center"/>
            </w:pPr>
            <w:r>
              <w:t>1</w:t>
            </w:r>
          </w:p>
        </w:tc>
      </w:tr>
    </w:tbl>
    <w:p w:rsidR="00306000" w:rsidRDefault="00306000" w:rsidP="00306000">
      <w:pPr>
        <w:pStyle w:val="Default"/>
        <w:jc w:val="both"/>
        <w:rPr>
          <w:b/>
          <w:sz w:val="28"/>
        </w:rPr>
      </w:pPr>
      <w:r>
        <w:tab/>
      </w:r>
      <w:r>
        <w:tab/>
      </w:r>
    </w:p>
    <w:p w:rsidR="00306000" w:rsidRDefault="00306000" w:rsidP="00306000">
      <w:pPr>
        <w:pStyle w:val="Default"/>
        <w:spacing w:line="276" w:lineRule="auto"/>
        <w:jc w:val="center"/>
        <w:rPr>
          <w:b/>
          <w:sz w:val="28"/>
          <w:szCs w:val="28"/>
        </w:rPr>
      </w:pPr>
    </w:p>
    <w:p w:rsidR="00306000" w:rsidRDefault="00306000" w:rsidP="00306000">
      <w:pPr>
        <w:pStyle w:val="Default"/>
        <w:spacing w:line="276" w:lineRule="auto"/>
        <w:jc w:val="center"/>
        <w:rPr>
          <w:b/>
          <w:sz w:val="28"/>
          <w:szCs w:val="28"/>
        </w:rPr>
      </w:pPr>
    </w:p>
    <w:p w:rsidR="00306000" w:rsidRDefault="00306000" w:rsidP="00306000">
      <w:pPr>
        <w:pStyle w:val="Default"/>
        <w:spacing w:line="276" w:lineRule="auto"/>
        <w:jc w:val="center"/>
        <w:rPr>
          <w:b/>
          <w:sz w:val="28"/>
          <w:szCs w:val="28"/>
        </w:rPr>
      </w:pPr>
    </w:p>
    <w:p w:rsidR="00306000" w:rsidRDefault="00306000" w:rsidP="00306000">
      <w:pPr>
        <w:pStyle w:val="Default"/>
        <w:spacing w:line="276" w:lineRule="auto"/>
        <w:jc w:val="center"/>
        <w:rPr>
          <w:b/>
          <w:sz w:val="28"/>
          <w:szCs w:val="28"/>
        </w:rPr>
      </w:pPr>
    </w:p>
    <w:p w:rsidR="00306000" w:rsidRDefault="00306000" w:rsidP="00306000">
      <w:pPr>
        <w:pStyle w:val="Default"/>
        <w:spacing w:line="276" w:lineRule="auto"/>
        <w:jc w:val="center"/>
        <w:rPr>
          <w:b/>
          <w:sz w:val="28"/>
          <w:szCs w:val="28"/>
        </w:rPr>
      </w:pPr>
    </w:p>
    <w:p w:rsidR="00306000" w:rsidRPr="00C60ADB" w:rsidRDefault="00306000" w:rsidP="00306000">
      <w:pPr>
        <w:pStyle w:val="Default"/>
        <w:spacing w:line="276" w:lineRule="auto"/>
        <w:jc w:val="center"/>
        <w:rPr>
          <w:b/>
          <w:sz w:val="28"/>
          <w:szCs w:val="28"/>
        </w:rPr>
      </w:pPr>
      <w:r w:rsidRPr="00C60ADB">
        <w:rPr>
          <w:b/>
          <w:sz w:val="28"/>
          <w:szCs w:val="28"/>
        </w:rPr>
        <w:lastRenderedPageBreak/>
        <w:t>4.2 Шкала оцінювання знань</w:t>
      </w:r>
    </w:p>
    <w:p w:rsidR="00306000" w:rsidRDefault="00306000" w:rsidP="00306000">
      <w:pPr>
        <w:pStyle w:val="Default"/>
        <w:spacing w:line="276" w:lineRule="auto"/>
        <w:ind w:firstLine="567"/>
        <w:jc w:val="both"/>
        <w:rPr>
          <w:sz w:val="28"/>
          <w:szCs w:val="28"/>
        </w:rPr>
      </w:pPr>
      <w:r w:rsidRPr="008303A5">
        <w:rPr>
          <w:sz w:val="28"/>
          <w:szCs w:val="28"/>
        </w:rPr>
        <w:t>Для оцінки якості засвоєння дисципліни в РСО запроваджена 100 бальна шкала. Шкали оцінювання та визначення навчання наведені в наступній таблиці:</w:t>
      </w:r>
    </w:p>
    <w:tbl>
      <w:tblPr>
        <w:tblpPr w:leftFromText="180" w:rightFromText="180" w:vertAnchor="text" w:horzAnchor="margin" w:tblpXSpec="center" w:tblpY="33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40"/>
        <w:gridCol w:w="1112"/>
        <w:gridCol w:w="2840"/>
        <w:gridCol w:w="2340"/>
      </w:tblGrid>
      <w:tr w:rsidR="00306000" w:rsidRPr="001D0A7D" w:rsidTr="009923C5">
        <w:trPr>
          <w:trHeight w:val="702"/>
        </w:trPr>
        <w:tc>
          <w:tcPr>
            <w:tcW w:w="1668" w:type="dxa"/>
            <w:vAlign w:val="center"/>
          </w:tcPr>
          <w:p w:rsidR="00306000" w:rsidRPr="009F42D1" w:rsidRDefault="00306000" w:rsidP="009923C5">
            <w:pPr>
              <w:pStyle w:val="a6"/>
              <w:spacing w:after="0" w:line="216" w:lineRule="auto"/>
              <w:ind w:left="0"/>
              <w:jc w:val="center"/>
            </w:pPr>
            <w:r w:rsidRPr="009F42D1">
              <w:t>Національна</w:t>
            </w:r>
          </w:p>
        </w:tc>
        <w:tc>
          <w:tcPr>
            <w:tcW w:w="1940" w:type="dxa"/>
            <w:vAlign w:val="center"/>
          </w:tcPr>
          <w:p w:rsidR="00306000" w:rsidRPr="009F42D1" w:rsidRDefault="00306000" w:rsidP="009923C5">
            <w:pPr>
              <w:pStyle w:val="a6"/>
              <w:spacing w:after="0" w:line="216" w:lineRule="auto"/>
              <w:ind w:left="0"/>
              <w:jc w:val="center"/>
            </w:pPr>
            <w:r w:rsidRPr="009F42D1">
              <w:t>Університетська</w:t>
            </w:r>
          </w:p>
          <w:p w:rsidR="00306000" w:rsidRPr="009F42D1" w:rsidRDefault="00306000" w:rsidP="009923C5">
            <w:pPr>
              <w:pStyle w:val="a6"/>
              <w:tabs>
                <w:tab w:val="left" w:pos="1816"/>
              </w:tabs>
              <w:spacing w:after="0" w:line="216" w:lineRule="auto"/>
              <w:ind w:left="0"/>
              <w:jc w:val="center"/>
            </w:pPr>
            <w:r w:rsidRPr="009F42D1">
              <w:t>(в балах)</w:t>
            </w:r>
          </w:p>
        </w:tc>
        <w:tc>
          <w:tcPr>
            <w:tcW w:w="1112" w:type="dxa"/>
            <w:vAlign w:val="center"/>
          </w:tcPr>
          <w:p w:rsidR="00306000" w:rsidRPr="009F42D1" w:rsidRDefault="00306000" w:rsidP="009923C5">
            <w:pPr>
              <w:pStyle w:val="a6"/>
              <w:spacing w:after="0" w:line="216" w:lineRule="auto"/>
              <w:ind w:left="0"/>
              <w:jc w:val="center"/>
            </w:pPr>
            <w:r w:rsidRPr="009F42D1">
              <w:t>ЕСТS</w:t>
            </w:r>
          </w:p>
        </w:tc>
        <w:tc>
          <w:tcPr>
            <w:tcW w:w="2840" w:type="dxa"/>
            <w:vAlign w:val="center"/>
          </w:tcPr>
          <w:p w:rsidR="00306000" w:rsidRPr="009F42D1" w:rsidRDefault="00306000" w:rsidP="009923C5">
            <w:pPr>
              <w:pStyle w:val="a6"/>
              <w:spacing w:after="0" w:line="216" w:lineRule="auto"/>
              <w:ind w:left="0"/>
              <w:jc w:val="center"/>
            </w:pPr>
            <w:r w:rsidRPr="009F42D1">
              <w:t>Визначення ЕСТS</w:t>
            </w:r>
          </w:p>
        </w:tc>
        <w:tc>
          <w:tcPr>
            <w:tcW w:w="2340" w:type="dxa"/>
            <w:vAlign w:val="center"/>
          </w:tcPr>
          <w:p w:rsidR="00306000" w:rsidRPr="009F42D1" w:rsidRDefault="00306000" w:rsidP="009923C5">
            <w:pPr>
              <w:pStyle w:val="a6"/>
              <w:spacing w:after="0" w:line="216" w:lineRule="auto"/>
              <w:ind w:left="0"/>
              <w:jc w:val="center"/>
            </w:pPr>
            <w:r w:rsidRPr="009F42D1">
              <w:t>Рекомендована</w:t>
            </w:r>
          </w:p>
          <w:p w:rsidR="00306000" w:rsidRPr="009F42D1" w:rsidRDefault="00306000" w:rsidP="009923C5">
            <w:pPr>
              <w:pStyle w:val="a6"/>
              <w:spacing w:after="0" w:line="216" w:lineRule="auto"/>
              <w:ind w:left="0"/>
              <w:jc w:val="center"/>
            </w:pPr>
            <w:r w:rsidRPr="009F42D1">
              <w:t>система оцінювання</w:t>
            </w:r>
          </w:p>
        </w:tc>
      </w:tr>
      <w:tr w:rsidR="00306000" w:rsidRPr="001D0A7D" w:rsidTr="009923C5">
        <w:trPr>
          <w:trHeight w:val="126"/>
        </w:trPr>
        <w:tc>
          <w:tcPr>
            <w:tcW w:w="1668" w:type="dxa"/>
          </w:tcPr>
          <w:p w:rsidR="00306000" w:rsidRPr="009F42D1" w:rsidRDefault="00306000" w:rsidP="009923C5">
            <w:pPr>
              <w:pStyle w:val="a6"/>
              <w:spacing w:after="0" w:line="216" w:lineRule="auto"/>
              <w:ind w:left="0"/>
              <w:jc w:val="center"/>
            </w:pPr>
            <w:r w:rsidRPr="009F42D1">
              <w:t>Відмінно</w:t>
            </w:r>
          </w:p>
        </w:tc>
        <w:tc>
          <w:tcPr>
            <w:tcW w:w="1940" w:type="dxa"/>
          </w:tcPr>
          <w:p w:rsidR="00306000" w:rsidRPr="009F42D1" w:rsidRDefault="00306000" w:rsidP="009923C5">
            <w:pPr>
              <w:pStyle w:val="a6"/>
              <w:spacing w:after="0" w:line="216" w:lineRule="auto"/>
              <w:ind w:left="0"/>
              <w:jc w:val="center"/>
            </w:pPr>
            <w:r w:rsidRPr="009F42D1">
              <w:t>90-100</w:t>
            </w:r>
          </w:p>
        </w:tc>
        <w:tc>
          <w:tcPr>
            <w:tcW w:w="1112" w:type="dxa"/>
          </w:tcPr>
          <w:p w:rsidR="00306000" w:rsidRPr="009F42D1" w:rsidRDefault="00306000" w:rsidP="009923C5">
            <w:pPr>
              <w:pStyle w:val="a6"/>
              <w:spacing w:after="0" w:line="216" w:lineRule="auto"/>
              <w:ind w:left="0"/>
              <w:jc w:val="center"/>
            </w:pPr>
            <w:r w:rsidRPr="009F42D1">
              <w:t>А</w:t>
            </w:r>
          </w:p>
        </w:tc>
        <w:tc>
          <w:tcPr>
            <w:tcW w:w="2840" w:type="dxa"/>
          </w:tcPr>
          <w:p w:rsidR="00306000" w:rsidRPr="009F42D1" w:rsidRDefault="00306000" w:rsidP="009923C5">
            <w:pPr>
              <w:pStyle w:val="a6"/>
              <w:spacing w:after="0" w:line="216" w:lineRule="auto"/>
              <w:ind w:left="0"/>
            </w:pPr>
            <w:r w:rsidRPr="009F42D1">
              <w:rPr>
                <w:b/>
              </w:rPr>
              <w:t>Відмінно</w:t>
            </w:r>
            <w:r w:rsidRPr="009F42D1">
              <w:t xml:space="preserve"> – відмінне виконання лише з незначною кількістю помилок</w:t>
            </w:r>
          </w:p>
        </w:tc>
        <w:tc>
          <w:tcPr>
            <w:tcW w:w="2340" w:type="dxa"/>
          </w:tcPr>
          <w:p w:rsidR="00306000" w:rsidRPr="009F42D1" w:rsidRDefault="00306000" w:rsidP="009923C5">
            <w:pPr>
              <w:pStyle w:val="a6"/>
              <w:spacing w:after="0" w:line="216" w:lineRule="auto"/>
              <w:ind w:left="0"/>
              <w:jc w:val="center"/>
            </w:pPr>
            <w:r w:rsidRPr="009F42D1">
              <w:t>90-100</w:t>
            </w:r>
          </w:p>
          <w:p w:rsidR="00306000" w:rsidRPr="009F42D1" w:rsidRDefault="00306000" w:rsidP="009923C5">
            <w:pPr>
              <w:pStyle w:val="a6"/>
              <w:spacing w:after="0" w:line="216" w:lineRule="auto"/>
              <w:ind w:left="0"/>
              <w:jc w:val="center"/>
            </w:pPr>
            <w:r w:rsidRPr="009F42D1">
              <w:t>(відмінно)</w:t>
            </w:r>
          </w:p>
        </w:tc>
      </w:tr>
      <w:tr w:rsidR="00306000" w:rsidRPr="001D0A7D" w:rsidTr="009923C5">
        <w:trPr>
          <w:cantSplit/>
          <w:trHeight w:val="374"/>
        </w:trPr>
        <w:tc>
          <w:tcPr>
            <w:tcW w:w="1668" w:type="dxa"/>
            <w:vMerge w:val="restart"/>
          </w:tcPr>
          <w:p w:rsidR="00306000" w:rsidRPr="009F42D1" w:rsidRDefault="00306000" w:rsidP="009923C5">
            <w:pPr>
              <w:pStyle w:val="a6"/>
              <w:spacing w:after="0" w:line="216" w:lineRule="auto"/>
              <w:ind w:left="0"/>
              <w:jc w:val="center"/>
            </w:pPr>
            <w:r w:rsidRPr="009F42D1">
              <w:t>Добре</w:t>
            </w:r>
          </w:p>
        </w:tc>
        <w:tc>
          <w:tcPr>
            <w:tcW w:w="1940" w:type="dxa"/>
          </w:tcPr>
          <w:p w:rsidR="00306000" w:rsidRPr="009F42D1" w:rsidRDefault="00306000" w:rsidP="009923C5">
            <w:pPr>
              <w:pStyle w:val="a6"/>
              <w:spacing w:after="0" w:line="216" w:lineRule="auto"/>
              <w:ind w:left="0"/>
              <w:jc w:val="center"/>
            </w:pPr>
            <w:r w:rsidRPr="009F42D1">
              <w:t>82-89</w:t>
            </w:r>
          </w:p>
        </w:tc>
        <w:tc>
          <w:tcPr>
            <w:tcW w:w="1112" w:type="dxa"/>
          </w:tcPr>
          <w:p w:rsidR="00306000" w:rsidRPr="009F42D1" w:rsidRDefault="00306000" w:rsidP="009923C5">
            <w:pPr>
              <w:pStyle w:val="a6"/>
              <w:spacing w:after="0" w:line="216" w:lineRule="auto"/>
              <w:ind w:left="0"/>
              <w:jc w:val="center"/>
            </w:pPr>
            <w:r w:rsidRPr="009F42D1">
              <w:t>В</w:t>
            </w:r>
          </w:p>
        </w:tc>
        <w:tc>
          <w:tcPr>
            <w:tcW w:w="2840" w:type="dxa"/>
          </w:tcPr>
          <w:p w:rsidR="00306000" w:rsidRPr="009F42D1" w:rsidRDefault="00306000" w:rsidP="009923C5">
            <w:pPr>
              <w:pStyle w:val="a6"/>
              <w:spacing w:after="0" w:line="216" w:lineRule="auto"/>
              <w:ind w:left="0"/>
            </w:pPr>
            <w:r w:rsidRPr="009F42D1">
              <w:rPr>
                <w:b/>
              </w:rPr>
              <w:t>Дуже добре</w:t>
            </w:r>
            <w:r w:rsidRPr="009F42D1">
              <w:t xml:space="preserve"> - вище середнього рівня з кількома помилками</w:t>
            </w:r>
          </w:p>
        </w:tc>
        <w:tc>
          <w:tcPr>
            <w:tcW w:w="2340" w:type="dxa"/>
            <w:vMerge w:val="restart"/>
          </w:tcPr>
          <w:p w:rsidR="00306000" w:rsidRPr="009F42D1" w:rsidRDefault="00306000" w:rsidP="009923C5">
            <w:pPr>
              <w:pStyle w:val="a6"/>
              <w:spacing w:after="0" w:line="216" w:lineRule="auto"/>
              <w:ind w:left="0"/>
              <w:jc w:val="center"/>
            </w:pPr>
            <w:r w:rsidRPr="009F42D1">
              <w:t>75-89</w:t>
            </w:r>
          </w:p>
          <w:p w:rsidR="00306000" w:rsidRPr="009F42D1" w:rsidRDefault="00306000" w:rsidP="009923C5">
            <w:pPr>
              <w:pStyle w:val="a6"/>
              <w:spacing w:after="0" w:line="216" w:lineRule="auto"/>
              <w:ind w:left="0"/>
              <w:jc w:val="center"/>
            </w:pPr>
            <w:r w:rsidRPr="009F42D1">
              <w:t>(добре)</w:t>
            </w:r>
          </w:p>
        </w:tc>
      </w:tr>
      <w:tr w:rsidR="00306000" w:rsidRPr="001D0A7D" w:rsidTr="009923C5">
        <w:trPr>
          <w:cantSplit/>
          <w:trHeight w:val="374"/>
        </w:trPr>
        <w:tc>
          <w:tcPr>
            <w:tcW w:w="1668" w:type="dxa"/>
            <w:vMerge/>
          </w:tcPr>
          <w:p w:rsidR="00306000" w:rsidRPr="009F42D1" w:rsidRDefault="00306000" w:rsidP="009923C5">
            <w:pPr>
              <w:pStyle w:val="a6"/>
              <w:spacing w:after="0" w:line="216" w:lineRule="auto"/>
              <w:ind w:left="0"/>
              <w:jc w:val="center"/>
            </w:pPr>
          </w:p>
        </w:tc>
        <w:tc>
          <w:tcPr>
            <w:tcW w:w="1940" w:type="dxa"/>
          </w:tcPr>
          <w:p w:rsidR="00306000" w:rsidRPr="009F42D1" w:rsidRDefault="00306000" w:rsidP="009923C5">
            <w:pPr>
              <w:pStyle w:val="a6"/>
              <w:spacing w:after="0" w:line="216" w:lineRule="auto"/>
              <w:ind w:left="0"/>
              <w:jc w:val="center"/>
            </w:pPr>
            <w:r w:rsidRPr="009F42D1">
              <w:t>75-81</w:t>
            </w:r>
          </w:p>
        </w:tc>
        <w:tc>
          <w:tcPr>
            <w:tcW w:w="1112" w:type="dxa"/>
          </w:tcPr>
          <w:p w:rsidR="00306000" w:rsidRPr="009F42D1" w:rsidRDefault="00306000" w:rsidP="009923C5">
            <w:pPr>
              <w:pStyle w:val="a6"/>
              <w:spacing w:after="0" w:line="216" w:lineRule="auto"/>
              <w:ind w:left="0"/>
              <w:jc w:val="center"/>
            </w:pPr>
            <w:r w:rsidRPr="009F42D1">
              <w:t>С</w:t>
            </w:r>
          </w:p>
        </w:tc>
        <w:tc>
          <w:tcPr>
            <w:tcW w:w="2840" w:type="dxa"/>
          </w:tcPr>
          <w:p w:rsidR="00306000" w:rsidRPr="009F42D1" w:rsidRDefault="00306000" w:rsidP="009923C5">
            <w:pPr>
              <w:pStyle w:val="a6"/>
              <w:spacing w:after="0" w:line="216" w:lineRule="auto"/>
              <w:ind w:left="0"/>
            </w:pPr>
            <w:r w:rsidRPr="009F42D1">
              <w:rPr>
                <w:b/>
              </w:rPr>
              <w:t>Добре</w:t>
            </w:r>
            <w:r w:rsidRPr="009F42D1">
              <w:t xml:space="preserve"> – в загальному правильна робота з певною кількістю грубих помилок </w:t>
            </w:r>
          </w:p>
        </w:tc>
        <w:tc>
          <w:tcPr>
            <w:tcW w:w="2340" w:type="dxa"/>
            <w:vMerge/>
          </w:tcPr>
          <w:p w:rsidR="00306000" w:rsidRPr="009F42D1" w:rsidRDefault="00306000" w:rsidP="009923C5">
            <w:pPr>
              <w:pStyle w:val="a6"/>
              <w:spacing w:after="0" w:line="216" w:lineRule="auto"/>
              <w:ind w:left="0"/>
              <w:jc w:val="center"/>
            </w:pPr>
          </w:p>
        </w:tc>
      </w:tr>
      <w:tr w:rsidR="00306000" w:rsidRPr="001D0A7D" w:rsidTr="009923C5">
        <w:trPr>
          <w:cantSplit/>
          <w:trHeight w:val="374"/>
        </w:trPr>
        <w:tc>
          <w:tcPr>
            <w:tcW w:w="1668" w:type="dxa"/>
            <w:vMerge w:val="restart"/>
          </w:tcPr>
          <w:p w:rsidR="00306000" w:rsidRPr="009F42D1" w:rsidRDefault="00306000" w:rsidP="009923C5">
            <w:pPr>
              <w:pStyle w:val="a6"/>
              <w:spacing w:after="0" w:line="216" w:lineRule="auto"/>
              <w:ind w:left="0"/>
              <w:jc w:val="center"/>
            </w:pPr>
            <w:r w:rsidRPr="009F42D1">
              <w:t>Задовільно</w:t>
            </w:r>
          </w:p>
        </w:tc>
        <w:tc>
          <w:tcPr>
            <w:tcW w:w="1940" w:type="dxa"/>
          </w:tcPr>
          <w:p w:rsidR="00306000" w:rsidRPr="009F42D1" w:rsidRDefault="00306000" w:rsidP="009923C5">
            <w:pPr>
              <w:pStyle w:val="a6"/>
              <w:spacing w:after="0" w:line="216" w:lineRule="auto"/>
              <w:ind w:left="0"/>
              <w:jc w:val="center"/>
            </w:pPr>
            <w:r w:rsidRPr="009F42D1">
              <w:t>67-74</w:t>
            </w:r>
          </w:p>
        </w:tc>
        <w:tc>
          <w:tcPr>
            <w:tcW w:w="1112" w:type="dxa"/>
          </w:tcPr>
          <w:p w:rsidR="00306000" w:rsidRPr="009F42D1" w:rsidRDefault="00306000" w:rsidP="009923C5">
            <w:pPr>
              <w:pStyle w:val="a6"/>
              <w:spacing w:after="0" w:line="216" w:lineRule="auto"/>
              <w:ind w:left="0"/>
              <w:jc w:val="center"/>
            </w:pPr>
            <w:r w:rsidRPr="009F42D1">
              <w:t>D</w:t>
            </w:r>
          </w:p>
        </w:tc>
        <w:tc>
          <w:tcPr>
            <w:tcW w:w="2840" w:type="dxa"/>
          </w:tcPr>
          <w:p w:rsidR="00306000" w:rsidRPr="009F42D1" w:rsidRDefault="00306000" w:rsidP="009923C5">
            <w:pPr>
              <w:pStyle w:val="a6"/>
              <w:spacing w:after="0" w:line="216" w:lineRule="auto"/>
              <w:ind w:left="0"/>
            </w:pPr>
            <w:r w:rsidRPr="009F42D1">
              <w:rPr>
                <w:b/>
              </w:rPr>
              <w:t>Задовільно</w:t>
            </w:r>
            <w:r w:rsidRPr="009F42D1">
              <w:t xml:space="preserve"> – непогано, але зі значною кількістю недоліків</w:t>
            </w:r>
          </w:p>
        </w:tc>
        <w:tc>
          <w:tcPr>
            <w:tcW w:w="2340" w:type="dxa"/>
            <w:vMerge w:val="restart"/>
          </w:tcPr>
          <w:p w:rsidR="00306000" w:rsidRPr="009F42D1" w:rsidRDefault="00306000" w:rsidP="009923C5">
            <w:pPr>
              <w:pStyle w:val="a6"/>
              <w:spacing w:after="0" w:line="216" w:lineRule="auto"/>
              <w:ind w:left="0"/>
              <w:jc w:val="center"/>
            </w:pPr>
            <w:r w:rsidRPr="009F42D1">
              <w:t>60-74</w:t>
            </w:r>
          </w:p>
          <w:p w:rsidR="00306000" w:rsidRPr="009F42D1" w:rsidRDefault="00306000" w:rsidP="009923C5">
            <w:pPr>
              <w:pStyle w:val="a6"/>
              <w:spacing w:after="0" w:line="216" w:lineRule="auto"/>
              <w:ind w:left="0"/>
              <w:jc w:val="center"/>
            </w:pPr>
            <w:r w:rsidRPr="009F42D1">
              <w:t>(задовільно)</w:t>
            </w:r>
          </w:p>
        </w:tc>
      </w:tr>
      <w:tr w:rsidR="00306000" w:rsidRPr="001D0A7D" w:rsidTr="009923C5">
        <w:trPr>
          <w:cantSplit/>
          <w:trHeight w:val="374"/>
        </w:trPr>
        <w:tc>
          <w:tcPr>
            <w:tcW w:w="1668" w:type="dxa"/>
            <w:vMerge/>
          </w:tcPr>
          <w:p w:rsidR="00306000" w:rsidRPr="009F42D1" w:rsidRDefault="00306000" w:rsidP="009923C5">
            <w:pPr>
              <w:pStyle w:val="a6"/>
              <w:spacing w:after="0" w:line="216" w:lineRule="auto"/>
              <w:ind w:left="0"/>
              <w:jc w:val="center"/>
            </w:pPr>
          </w:p>
        </w:tc>
        <w:tc>
          <w:tcPr>
            <w:tcW w:w="1940" w:type="dxa"/>
          </w:tcPr>
          <w:p w:rsidR="00306000" w:rsidRPr="009F42D1" w:rsidRDefault="00306000" w:rsidP="009923C5">
            <w:pPr>
              <w:pStyle w:val="a6"/>
              <w:spacing w:after="0" w:line="216" w:lineRule="auto"/>
              <w:ind w:left="0"/>
              <w:jc w:val="center"/>
            </w:pPr>
            <w:r w:rsidRPr="009F42D1">
              <w:t>60-66</w:t>
            </w:r>
          </w:p>
        </w:tc>
        <w:tc>
          <w:tcPr>
            <w:tcW w:w="1112" w:type="dxa"/>
          </w:tcPr>
          <w:p w:rsidR="00306000" w:rsidRPr="009F42D1" w:rsidRDefault="00306000" w:rsidP="009923C5">
            <w:pPr>
              <w:pStyle w:val="a6"/>
              <w:spacing w:after="0" w:line="216" w:lineRule="auto"/>
              <w:ind w:left="0"/>
              <w:jc w:val="center"/>
            </w:pPr>
            <w:r w:rsidRPr="009F42D1">
              <w:t>Е</w:t>
            </w:r>
          </w:p>
        </w:tc>
        <w:tc>
          <w:tcPr>
            <w:tcW w:w="2840" w:type="dxa"/>
          </w:tcPr>
          <w:p w:rsidR="00306000" w:rsidRPr="009F42D1" w:rsidRDefault="00306000" w:rsidP="009923C5">
            <w:pPr>
              <w:pStyle w:val="a6"/>
              <w:spacing w:after="0" w:line="216" w:lineRule="auto"/>
              <w:ind w:left="0"/>
            </w:pPr>
            <w:r w:rsidRPr="009F42D1">
              <w:rPr>
                <w:b/>
              </w:rPr>
              <w:t>Достатньо</w:t>
            </w:r>
            <w:r>
              <w:rPr>
                <w:b/>
              </w:rPr>
              <w:t xml:space="preserve"> </w:t>
            </w:r>
            <w:r>
              <w:t>- виконан</w:t>
            </w:r>
            <w:r w:rsidRPr="009F42D1">
              <w:t>ня задов</w:t>
            </w:r>
            <w:r>
              <w:t>о</w:t>
            </w:r>
            <w:r w:rsidRPr="009F42D1">
              <w:t>льняє мінімальні критерії</w:t>
            </w:r>
          </w:p>
        </w:tc>
        <w:tc>
          <w:tcPr>
            <w:tcW w:w="2340" w:type="dxa"/>
            <w:vMerge/>
          </w:tcPr>
          <w:p w:rsidR="00306000" w:rsidRPr="009F42D1" w:rsidRDefault="00306000" w:rsidP="009923C5">
            <w:pPr>
              <w:pStyle w:val="a6"/>
              <w:spacing w:after="0" w:line="216" w:lineRule="auto"/>
              <w:ind w:left="0"/>
              <w:jc w:val="center"/>
            </w:pPr>
          </w:p>
        </w:tc>
      </w:tr>
      <w:tr w:rsidR="00306000" w:rsidRPr="001D0A7D" w:rsidTr="009923C5">
        <w:trPr>
          <w:cantSplit/>
          <w:trHeight w:val="374"/>
        </w:trPr>
        <w:tc>
          <w:tcPr>
            <w:tcW w:w="1668" w:type="dxa"/>
            <w:vMerge w:val="restart"/>
          </w:tcPr>
          <w:p w:rsidR="00306000" w:rsidRPr="009F42D1" w:rsidRDefault="00306000" w:rsidP="009923C5">
            <w:pPr>
              <w:pStyle w:val="a6"/>
              <w:spacing w:after="0" w:line="216" w:lineRule="auto"/>
              <w:ind w:left="0"/>
              <w:jc w:val="center"/>
            </w:pPr>
            <w:r w:rsidRPr="009F42D1">
              <w:t>Незадовільно</w:t>
            </w:r>
          </w:p>
        </w:tc>
        <w:tc>
          <w:tcPr>
            <w:tcW w:w="1940" w:type="dxa"/>
          </w:tcPr>
          <w:p w:rsidR="00306000" w:rsidRPr="009F42D1" w:rsidRDefault="00306000" w:rsidP="009923C5">
            <w:pPr>
              <w:pStyle w:val="a6"/>
              <w:spacing w:after="0" w:line="216" w:lineRule="auto"/>
              <w:ind w:left="0"/>
              <w:jc w:val="center"/>
            </w:pPr>
            <w:r w:rsidRPr="009F42D1">
              <w:t>35-59</w:t>
            </w:r>
          </w:p>
        </w:tc>
        <w:tc>
          <w:tcPr>
            <w:tcW w:w="1112" w:type="dxa"/>
          </w:tcPr>
          <w:p w:rsidR="00306000" w:rsidRPr="009F42D1" w:rsidRDefault="00306000" w:rsidP="009923C5">
            <w:pPr>
              <w:pStyle w:val="a6"/>
              <w:spacing w:after="0" w:line="216" w:lineRule="auto"/>
              <w:ind w:left="0"/>
              <w:jc w:val="center"/>
            </w:pPr>
            <w:r w:rsidRPr="009F42D1">
              <w:t>FX</w:t>
            </w:r>
          </w:p>
        </w:tc>
        <w:tc>
          <w:tcPr>
            <w:tcW w:w="2840" w:type="dxa"/>
          </w:tcPr>
          <w:p w:rsidR="00306000" w:rsidRPr="009F42D1" w:rsidRDefault="00306000" w:rsidP="009923C5">
            <w:pPr>
              <w:pStyle w:val="a6"/>
              <w:spacing w:after="0" w:line="216" w:lineRule="auto"/>
              <w:ind w:left="0"/>
            </w:pPr>
            <w:r w:rsidRPr="009F42D1">
              <w:rPr>
                <w:b/>
              </w:rPr>
              <w:t xml:space="preserve">Незадовільно </w:t>
            </w:r>
            <w:r w:rsidRPr="009F42D1">
              <w:t>- потрібно попрацювати перед тим, як отримати залік або складати екзамен</w:t>
            </w:r>
          </w:p>
        </w:tc>
        <w:tc>
          <w:tcPr>
            <w:tcW w:w="2340" w:type="dxa"/>
          </w:tcPr>
          <w:p w:rsidR="00306000" w:rsidRDefault="00306000" w:rsidP="009923C5">
            <w:pPr>
              <w:pStyle w:val="a6"/>
              <w:spacing w:after="0" w:line="216" w:lineRule="auto"/>
              <w:ind w:left="0"/>
              <w:jc w:val="center"/>
            </w:pPr>
            <w:r w:rsidRPr="009F42D1">
              <w:t xml:space="preserve">35-59 </w:t>
            </w:r>
          </w:p>
          <w:p w:rsidR="00306000" w:rsidRPr="009F42D1" w:rsidRDefault="00306000" w:rsidP="009923C5">
            <w:pPr>
              <w:pStyle w:val="a6"/>
              <w:spacing w:after="0" w:line="216" w:lineRule="auto"/>
              <w:ind w:left="0"/>
              <w:jc w:val="center"/>
            </w:pPr>
            <w:r w:rsidRPr="009F42D1">
              <w:t>(незадовільно із можливістю повторного складання екзамену)</w:t>
            </w:r>
          </w:p>
        </w:tc>
      </w:tr>
      <w:tr w:rsidR="00306000" w:rsidRPr="001D0A7D" w:rsidTr="009923C5">
        <w:trPr>
          <w:cantSplit/>
          <w:trHeight w:val="374"/>
        </w:trPr>
        <w:tc>
          <w:tcPr>
            <w:tcW w:w="1668" w:type="dxa"/>
            <w:vMerge/>
          </w:tcPr>
          <w:p w:rsidR="00306000" w:rsidRPr="009F42D1" w:rsidRDefault="00306000" w:rsidP="009923C5">
            <w:pPr>
              <w:pStyle w:val="a6"/>
              <w:spacing w:after="0" w:line="216" w:lineRule="auto"/>
              <w:ind w:left="0"/>
              <w:jc w:val="center"/>
            </w:pPr>
          </w:p>
        </w:tc>
        <w:tc>
          <w:tcPr>
            <w:tcW w:w="1940" w:type="dxa"/>
          </w:tcPr>
          <w:p w:rsidR="00306000" w:rsidRPr="009F42D1" w:rsidRDefault="00306000" w:rsidP="009923C5">
            <w:pPr>
              <w:pStyle w:val="a6"/>
              <w:spacing w:after="0" w:line="216" w:lineRule="auto"/>
              <w:ind w:left="0"/>
              <w:jc w:val="center"/>
            </w:pPr>
            <w:r w:rsidRPr="009F42D1">
              <w:t>0-34</w:t>
            </w:r>
          </w:p>
        </w:tc>
        <w:tc>
          <w:tcPr>
            <w:tcW w:w="1112" w:type="dxa"/>
          </w:tcPr>
          <w:p w:rsidR="00306000" w:rsidRPr="009F42D1" w:rsidRDefault="00306000" w:rsidP="009923C5">
            <w:pPr>
              <w:pStyle w:val="a6"/>
              <w:spacing w:after="0" w:line="216" w:lineRule="auto"/>
              <w:ind w:left="0"/>
              <w:jc w:val="center"/>
            </w:pPr>
            <w:r w:rsidRPr="009F42D1">
              <w:t>F</w:t>
            </w:r>
          </w:p>
        </w:tc>
        <w:tc>
          <w:tcPr>
            <w:tcW w:w="2840" w:type="dxa"/>
          </w:tcPr>
          <w:p w:rsidR="00306000" w:rsidRPr="009F42D1" w:rsidRDefault="00306000" w:rsidP="009923C5">
            <w:pPr>
              <w:pStyle w:val="a6"/>
              <w:spacing w:after="0" w:line="216" w:lineRule="auto"/>
              <w:ind w:left="0"/>
            </w:pPr>
            <w:r w:rsidRPr="009F42D1">
              <w:rPr>
                <w:b/>
              </w:rPr>
              <w:t xml:space="preserve">Незадовільно </w:t>
            </w:r>
            <w:r w:rsidRPr="009F42D1">
              <w:t>– необхідна серйозна подальша робота</w:t>
            </w:r>
          </w:p>
        </w:tc>
        <w:tc>
          <w:tcPr>
            <w:tcW w:w="2340" w:type="dxa"/>
          </w:tcPr>
          <w:p w:rsidR="00306000" w:rsidRDefault="00306000" w:rsidP="009923C5">
            <w:pPr>
              <w:pStyle w:val="a6"/>
              <w:spacing w:after="0" w:line="216" w:lineRule="auto"/>
              <w:ind w:left="0"/>
              <w:jc w:val="center"/>
            </w:pPr>
            <w:r>
              <w:t xml:space="preserve">0-34 </w:t>
            </w:r>
          </w:p>
          <w:p w:rsidR="00306000" w:rsidRPr="009F42D1" w:rsidRDefault="00306000" w:rsidP="009923C5">
            <w:pPr>
              <w:pStyle w:val="a6"/>
              <w:spacing w:after="0" w:line="216" w:lineRule="auto"/>
              <w:ind w:left="0"/>
              <w:jc w:val="center"/>
            </w:pPr>
            <w:r w:rsidRPr="009F42D1">
              <w:t>(незадовільно із обов’язковим повторним вивченням модуля)</w:t>
            </w:r>
          </w:p>
        </w:tc>
      </w:tr>
    </w:tbl>
    <w:p w:rsidR="00306000" w:rsidRDefault="00306000" w:rsidP="00306000">
      <w:pPr>
        <w:pStyle w:val="Default"/>
        <w:jc w:val="center"/>
        <w:rPr>
          <w:sz w:val="28"/>
          <w:szCs w:val="28"/>
        </w:rPr>
      </w:pPr>
    </w:p>
    <w:p w:rsidR="00306000" w:rsidRDefault="00306000" w:rsidP="00306000">
      <w:pPr>
        <w:shd w:val="clear" w:color="auto" w:fill="FFFFFF"/>
        <w:tabs>
          <w:tab w:val="left" w:pos="8640"/>
        </w:tabs>
        <w:ind w:right="21"/>
        <w:jc w:val="center"/>
        <w:rPr>
          <w:b/>
          <w:sz w:val="28"/>
          <w:szCs w:val="28"/>
        </w:rPr>
      </w:pPr>
    </w:p>
    <w:p w:rsidR="00306000" w:rsidRDefault="00306000" w:rsidP="00306000">
      <w:pPr>
        <w:shd w:val="clear" w:color="auto" w:fill="FFFFFF"/>
        <w:tabs>
          <w:tab w:val="left" w:pos="8640"/>
        </w:tabs>
        <w:ind w:right="21"/>
        <w:jc w:val="center"/>
        <w:rPr>
          <w:b/>
          <w:sz w:val="28"/>
          <w:szCs w:val="28"/>
        </w:rPr>
      </w:pPr>
    </w:p>
    <w:p w:rsidR="00306000" w:rsidRPr="00C60ADB" w:rsidRDefault="00306000" w:rsidP="00306000">
      <w:pPr>
        <w:shd w:val="clear" w:color="auto" w:fill="FFFFFF"/>
        <w:tabs>
          <w:tab w:val="left" w:pos="8640"/>
        </w:tabs>
        <w:ind w:right="21"/>
        <w:jc w:val="center"/>
        <w:rPr>
          <w:b/>
          <w:color w:val="000000"/>
          <w:sz w:val="28"/>
          <w:szCs w:val="28"/>
        </w:rPr>
      </w:pPr>
      <w:r w:rsidRPr="00C60ADB">
        <w:rPr>
          <w:b/>
          <w:sz w:val="28"/>
          <w:szCs w:val="28"/>
        </w:rPr>
        <w:t>5. ЛІТЕРАТУРА</w:t>
      </w:r>
      <w:r w:rsidRPr="00C60ADB">
        <w:rPr>
          <w:b/>
          <w:color w:val="000000"/>
          <w:sz w:val="28"/>
          <w:szCs w:val="28"/>
        </w:rPr>
        <w:t xml:space="preserve"> </w:t>
      </w:r>
    </w:p>
    <w:p w:rsidR="00306000" w:rsidRPr="00C60ADB" w:rsidRDefault="00306000" w:rsidP="00306000">
      <w:pPr>
        <w:shd w:val="clear" w:color="auto" w:fill="FFFFFF"/>
        <w:tabs>
          <w:tab w:val="left" w:pos="8640"/>
        </w:tabs>
        <w:ind w:right="21"/>
        <w:jc w:val="center"/>
        <w:rPr>
          <w:b/>
          <w:color w:val="000000"/>
          <w:sz w:val="28"/>
          <w:szCs w:val="28"/>
        </w:rPr>
      </w:pPr>
      <w:r w:rsidRPr="00C60ADB">
        <w:rPr>
          <w:b/>
          <w:color w:val="000000"/>
          <w:sz w:val="28"/>
          <w:szCs w:val="28"/>
        </w:rPr>
        <w:t>5.1 Основна література</w:t>
      </w:r>
    </w:p>
    <w:p w:rsidR="00306000" w:rsidRPr="00EE01E0" w:rsidRDefault="00306000" w:rsidP="00306000">
      <w:pPr>
        <w:pStyle w:val="a6"/>
        <w:numPr>
          <w:ilvl w:val="0"/>
          <w:numId w:val="1"/>
        </w:numPr>
        <w:tabs>
          <w:tab w:val="clear" w:pos="1440"/>
          <w:tab w:val="num" w:pos="1260"/>
          <w:tab w:val="left" w:pos="2125"/>
        </w:tabs>
        <w:spacing w:after="0"/>
        <w:ind w:left="0" w:firstLine="720"/>
        <w:jc w:val="both"/>
        <w:rPr>
          <w:sz w:val="28"/>
          <w:szCs w:val="28"/>
        </w:rPr>
      </w:pPr>
      <w:proofErr w:type="spellStart"/>
      <w:r w:rsidRPr="00EE01E0">
        <w:rPr>
          <w:sz w:val="28"/>
          <w:szCs w:val="28"/>
        </w:rPr>
        <w:t>Витвицький</w:t>
      </w:r>
      <w:proofErr w:type="spellEnd"/>
      <w:r w:rsidRPr="00EE01E0">
        <w:rPr>
          <w:sz w:val="28"/>
          <w:szCs w:val="28"/>
        </w:rPr>
        <w:t xml:space="preserve"> Я.С., </w:t>
      </w:r>
      <w:proofErr w:type="spellStart"/>
      <w:r w:rsidRPr="00EE01E0">
        <w:rPr>
          <w:sz w:val="28"/>
          <w:szCs w:val="28"/>
        </w:rPr>
        <w:t>Витвицька</w:t>
      </w:r>
      <w:proofErr w:type="spellEnd"/>
      <w:r w:rsidRPr="00EE01E0">
        <w:rPr>
          <w:sz w:val="28"/>
          <w:szCs w:val="28"/>
        </w:rPr>
        <w:t xml:space="preserve"> У.Я., Мазур І.М. Практикум з „Економіки підприємства”. – Івано-Франківськ: ІФНТУНГ, 2005. – 98 с.</w:t>
      </w:r>
    </w:p>
    <w:p w:rsidR="00306000" w:rsidRPr="00EE01E0" w:rsidRDefault="00306000" w:rsidP="00306000">
      <w:pPr>
        <w:numPr>
          <w:ilvl w:val="0"/>
          <w:numId w:val="1"/>
        </w:numPr>
        <w:tabs>
          <w:tab w:val="clear" w:pos="1440"/>
          <w:tab w:val="left" w:pos="0"/>
          <w:tab w:val="num" w:pos="1260"/>
          <w:tab w:val="left" w:pos="2125"/>
        </w:tabs>
        <w:ind w:left="0" w:firstLine="720"/>
        <w:jc w:val="both"/>
        <w:rPr>
          <w:sz w:val="28"/>
          <w:szCs w:val="28"/>
        </w:rPr>
      </w:pPr>
      <w:r w:rsidRPr="00EE01E0">
        <w:rPr>
          <w:sz w:val="28"/>
          <w:szCs w:val="28"/>
        </w:rPr>
        <w:t>Господарський кодекс України. Додаток до «Державного інформаційного бюлетеня про приватизацію». – К.: Преса України, 20006. №50 (439). 175с.</w:t>
      </w:r>
    </w:p>
    <w:p w:rsidR="00306000" w:rsidRPr="00EE01E0" w:rsidRDefault="00306000" w:rsidP="00306000">
      <w:pPr>
        <w:pStyle w:val="a6"/>
        <w:numPr>
          <w:ilvl w:val="0"/>
          <w:numId w:val="1"/>
        </w:numPr>
        <w:tabs>
          <w:tab w:val="clear" w:pos="1440"/>
          <w:tab w:val="num" w:pos="1260"/>
          <w:tab w:val="left" w:pos="2125"/>
        </w:tabs>
        <w:spacing w:after="0"/>
        <w:ind w:left="0" w:firstLine="720"/>
        <w:jc w:val="both"/>
        <w:rPr>
          <w:sz w:val="28"/>
          <w:szCs w:val="28"/>
        </w:rPr>
      </w:pPr>
      <w:r w:rsidRPr="00EE01E0">
        <w:rPr>
          <w:sz w:val="28"/>
          <w:szCs w:val="28"/>
        </w:rPr>
        <w:t xml:space="preserve">Економіка нафтогазових підприємств: </w:t>
      </w:r>
      <w:proofErr w:type="spellStart"/>
      <w:r w:rsidRPr="00EE01E0">
        <w:rPr>
          <w:sz w:val="28"/>
          <w:szCs w:val="28"/>
        </w:rPr>
        <w:t>навч</w:t>
      </w:r>
      <w:proofErr w:type="spellEnd"/>
      <w:r w:rsidRPr="00EE01E0">
        <w:rPr>
          <w:sz w:val="28"/>
          <w:szCs w:val="28"/>
        </w:rPr>
        <w:t xml:space="preserve">. </w:t>
      </w:r>
      <w:proofErr w:type="spellStart"/>
      <w:r w:rsidRPr="00EE01E0">
        <w:rPr>
          <w:sz w:val="28"/>
          <w:szCs w:val="28"/>
        </w:rPr>
        <w:t>посіб</w:t>
      </w:r>
      <w:proofErr w:type="spellEnd"/>
      <w:r w:rsidRPr="00EE01E0">
        <w:rPr>
          <w:sz w:val="28"/>
          <w:szCs w:val="28"/>
        </w:rPr>
        <w:t xml:space="preserve">. / [Я. С. </w:t>
      </w:r>
      <w:proofErr w:type="spellStart"/>
      <w:r w:rsidRPr="00EE01E0">
        <w:rPr>
          <w:sz w:val="28"/>
          <w:szCs w:val="28"/>
        </w:rPr>
        <w:t>Витвицький</w:t>
      </w:r>
      <w:proofErr w:type="spellEnd"/>
      <w:r w:rsidRPr="00EE01E0">
        <w:rPr>
          <w:sz w:val="28"/>
          <w:szCs w:val="28"/>
        </w:rPr>
        <w:t xml:space="preserve">, У. Я. </w:t>
      </w:r>
      <w:proofErr w:type="spellStart"/>
      <w:r w:rsidRPr="00EE01E0">
        <w:rPr>
          <w:sz w:val="28"/>
          <w:szCs w:val="28"/>
        </w:rPr>
        <w:t>Витвицька</w:t>
      </w:r>
      <w:proofErr w:type="spellEnd"/>
      <w:r w:rsidRPr="00EE01E0">
        <w:rPr>
          <w:sz w:val="28"/>
          <w:szCs w:val="28"/>
        </w:rPr>
        <w:t xml:space="preserve">, І. М. </w:t>
      </w:r>
      <w:proofErr w:type="spellStart"/>
      <w:r w:rsidRPr="00EE01E0">
        <w:rPr>
          <w:sz w:val="28"/>
          <w:szCs w:val="28"/>
        </w:rPr>
        <w:t>Метошоп</w:t>
      </w:r>
      <w:proofErr w:type="spellEnd"/>
      <w:r w:rsidRPr="00EE01E0">
        <w:rPr>
          <w:sz w:val="28"/>
          <w:szCs w:val="28"/>
        </w:rPr>
        <w:t xml:space="preserve">, В. М. Кузьмин та ін..]; за </w:t>
      </w:r>
      <w:proofErr w:type="spellStart"/>
      <w:r w:rsidRPr="00EE01E0">
        <w:rPr>
          <w:sz w:val="28"/>
          <w:szCs w:val="28"/>
        </w:rPr>
        <w:t>заг</w:t>
      </w:r>
      <w:proofErr w:type="spellEnd"/>
      <w:r w:rsidRPr="00EE01E0">
        <w:rPr>
          <w:sz w:val="28"/>
          <w:szCs w:val="28"/>
        </w:rPr>
        <w:t xml:space="preserve">. та наук. ред.. Я. С. </w:t>
      </w:r>
      <w:proofErr w:type="spellStart"/>
      <w:r w:rsidRPr="00EE01E0">
        <w:rPr>
          <w:sz w:val="28"/>
          <w:szCs w:val="28"/>
        </w:rPr>
        <w:t>Витвицького</w:t>
      </w:r>
      <w:proofErr w:type="spellEnd"/>
      <w:r w:rsidRPr="00EE01E0">
        <w:rPr>
          <w:sz w:val="28"/>
          <w:szCs w:val="28"/>
        </w:rPr>
        <w:t xml:space="preserve"> та М. О. Данилюка. – Івано-Франківськ: Симфонія форте, 2013. – 604 с.</w:t>
      </w:r>
    </w:p>
    <w:p w:rsidR="00306000" w:rsidRPr="00EE01E0" w:rsidRDefault="00306000" w:rsidP="00306000">
      <w:pPr>
        <w:pStyle w:val="a6"/>
        <w:numPr>
          <w:ilvl w:val="0"/>
          <w:numId w:val="1"/>
        </w:numPr>
        <w:tabs>
          <w:tab w:val="clear" w:pos="1440"/>
          <w:tab w:val="num" w:pos="1260"/>
          <w:tab w:val="left" w:pos="2125"/>
        </w:tabs>
        <w:spacing w:after="0"/>
        <w:ind w:left="0" w:firstLine="720"/>
        <w:jc w:val="both"/>
        <w:rPr>
          <w:sz w:val="28"/>
          <w:szCs w:val="28"/>
        </w:rPr>
      </w:pPr>
      <w:r w:rsidRPr="00EE01E0">
        <w:rPr>
          <w:sz w:val="28"/>
          <w:szCs w:val="28"/>
        </w:rPr>
        <w:t xml:space="preserve">Економіка </w:t>
      </w:r>
      <w:proofErr w:type="spellStart"/>
      <w:r w:rsidRPr="00EE01E0">
        <w:rPr>
          <w:sz w:val="28"/>
          <w:szCs w:val="28"/>
        </w:rPr>
        <w:t>нафтогазорозвідувальних</w:t>
      </w:r>
      <w:proofErr w:type="spellEnd"/>
      <w:r w:rsidRPr="00EE01E0">
        <w:rPr>
          <w:sz w:val="28"/>
          <w:szCs w:val="28"/>
        </w:rPr>
        <w:t xml:space="preserve"> робіт. </w:t>
      </w:r>
      <w:proofErr w:type="spellStart"/>
      <w:r w:rsidRPr="00EE01E0">
        <w:rPr>
          <w:sz w:val="28"/>
          <w:szCs w:val="28"/>
        </w:rPr>
        <w:t>Навч</w:t>
      </w:r>
      <w:proofErr w:type="spellEnd"/>
      <w:r w:rsidRPr="00EE01E0">
        <w:rPr>
          <w:sz w:val="28"/>
          <w:szCs w:val="28"/>
        </w:rPr>
        <w:t xml:space="preserve">. </w:t>
      </w:r>
      <w:proofErr w:type="spellStart"/>
      <w:r w:rsidRPr="00EE01E0">
        <w:rPr>
          <w:sz w:val="28"/>
          <w:szCs w:val="28"/>
        </w:rPr>
        <w:t>посіб</w:t>
      </w:r>
      <w:proofErr w:type="spellEnd"/>
      <w:r w:rsidRPr="00EE01E0">
        <w:rPr>
          <w:sz w:val="28"/>
          <w:szCs w:val="28"/>
        </w:rPr>
        <w:t xml:space="preserve">. / Я. С. </w:t>
      </w:r>
      <w:proofErr w:type="spellStart"/>
      <w:r w:rsidRPr="00EE01E0">
        <w:rPr>
          <w:sz w:val="28"/>
          <w:szCs w:val="28"/>
        </w:rPr>
        <w:t>Витвицького</w:t>
      </w:r>
      <w:proofErr w:type="spellEnd"/>
      <w:r w:rsidRPr="00EE01E0">
        <w:rPr>
          <w:sz w:val="28"/>
          <w:szCs w:val="28"/>
        </w:rPr>
        <w:t xml:space="preserve"> – Івано-Франківськ: Місто НВ, 2004. – 324 с.</w:t>
      </w:r>
    </w:p>
    <w:p w:rsidR="00306000" w:rsidRPr="00EE01E0" w:rsidRDefault="00306000" w:rsidP="00306000">
      <w:pPr>
        <w:pStyle w:val="a6"/>
        <w:numPr>
          <w:ilvl w:val="0"/>
          <w:numId w:val="1"/>
        </w:numPr>
        <w:tabs>
          <w:tab w:val="clear" w:pos="1440"/>
          <w:tab w:val="num" w:pos="1260"/>
          <w:tab w:val="left" w:pos="2125"/>
        </w:tabs>
        <w:spacing w:after="0"/>
        <w:ind w:left="0" w:firstLine="720"/>
        <w:jc w:val="both"/>
        <w:rPr>
          <w:sz w:val="28"/>
          <w:szCs w:val="28"/>
        </w:rPr>
      </w:pPr>
      <w:r w:rsidRPr="00EE01E0">
        <w:rPr>
          <w:sz w:val="28"/>
          <w:szCs w:val="28"/>
        </w:rPr>
        <w:t xml:space="preserve">Економіка підприємства. Підручник/ за </w:t>
      </w:r>
      <w:proofErr w:type="spellStart"/>
      <w:r w:rsidRPr="00EE01E0">
        <w:rPr>
          <w:sz w:val="28"/>
          <w:szCs w:val="28"/>
        </w:rPr>
        <w:t>заг</w:t>
      </w:r>
      <w:proofErr w:type="spellEnd"/>
      <w:r w:rsidRPr="00EE01E0">
        <w:rPr>
          <w:sz w:val="28"/>
          <w:szCs w:val="28"/>
        </w:rPr>
        <w:t xml:space="preserve">. ред.. Г. О. </w:t>
      </w:r>
      <w:proofErr w:type="spellStart"/>
      <w:r w:rsidRPr="00EE01E0">
        <w:rPr>
          <w:sz w:val="28"/>
          <w:szCs w:val="28"/>
        </w:rPr>
        <w:t>Швиданенко</w:t>
      </w:r>
      <w:proofErr w:type="spellEnd"/>
      <w:r w:rsidRPr="00EE01E0">
        <w:rPr>
          <w:sz w:val="28"/>
          <w:szCs w:val="28"/>
        </w:rPr>
        <w:t xml:space="preserve">. Вид. 4-те, </w:t>
      </w:r>
      <w:proofErr w:type="spellStart"/>
      <w:r w:rsidRPr="00EE01E0">
        <w:rPr>
          <w:sz w:val="28"/>
          <w:szCs w:val="28"/>
        </w:rPr>
        <w:t>переробл</w:t>
      </w:r>
      <w:proofErr w:type="spellEnd"/>
      <w:r w:rsidRPr="00EE01E0">
        <w:rPr>
          <w:sz w:val="28"/>
          <w:szCs w:val="28"/>
        </w:rPr>
        <w:t xml:space="preserve">. </w:t>
      </w:r>
      <w:r>
        <w:rPr>
          <w:sz w:val="28"/>
          <w:szCs w:val="28"/>
        </w:rPr>
        <w:t>і</w:t>
      </w:r>
      <w:r w:rsidRPr="00EE01E0">
        <w:rPr>
          <w:sz w:val="28"/>
          <w:szCs w:val="28"/>
        </w:rPr>
        <w:t xml:space="preserve"> </w:t>
      </w:r>
      <w:proofErr w:type="spellStart"/>
      <w:r w:rsidRPr="00EE01E0">
        <w:rPr>
          <w:sz w:val="28"/>
          <w:szCs w:val="28"/>
        </w:rPr>
        <w:t>доповн</w:t>
      </w:r>
      <w:proofErr w:type="spellEnd"/>
      <w:r w:rsidRPr="00EE01E0">
        <w:rPr>
          <w:sz w:val="28"/>
          <w:szCs w:val="28"/>
        </w:rPr>
        <w:t>. – К.: КНЕУ, 2009. – 816с.</w:t>
      </w:r>
    </w:p>
    <w:p w:rsidR="00306000" w:rsidRPr="00EE01E0" w:rsidRDefault="00306000" w:rsidP="00306000">
      <w:pPr>
        <w:pStyle w:val="a6"/>
        <w:numPr>
          <w:ilvl w:val="0"/>
          <w:numId w:val="1"/>
        </w:numPr>
        <w:tabs>
          <w:tab w:val="clear" w:pos="1440"/>
          <w:tab w:val="num" w:pos="1260"/>
          <w:tab w:val="left" w:pos="2125"/>
        </w:tabs>
        <w:spacing w:after="0"/>
        <w:ind w:left="0" w:firstLine="720"/>
        <w:jc w:val="both"/>
        <w:rPr>
          <w:sz w:val="28"/>
          <w:szCs w:val="28"/>
        </w:rPr>
      </w:pPr>
      <w:r w:rsidRPr="00EE01E0">
        <w:rPr>
          <w:sz w:val="28"/>
          <w:szCs w:val="28"/>
        </w:rPr>
        <w:lastRenderedPageBreak/>
        <w:t xml:space="preserve">Економіка підприємства. Підручник/ за </w:t>
      </w:r>
      <w:proofErr w:type="spellStart"/>
      <w:r w:rsidRPr="00EE01E0">
        <w:rPr>
          <w:sz w:val="28"/>
          <w:szCs w:val="28"/>
        </w:rPr>
        <w:t>заг</w:t>
      </w:r>
      <w:proofErr w:type="spellEnd"/>
      <w:r w:rsidRPr="00EE01E0">
        <w:rPr>
          <w:sz w:val="28"/>
          <w:szCs w:val="28"/>
        </w:rPr>
        <w:t xml:space="preserve">. ред.. С. Ф. </w:t>
      </w:r>
      <w:proofErr w:type="spellStart"/>
      <w:r w:rsidRPr="00EE01E0">
        <w:rPr>
          <w:sz w:val="28"/>
          <w:szCs w:val="28"/>
        </w:rPr>
        <w:t>Покропивного</w:t>
      </w:r>
      <w:proofErr w:type="spellEnd"/>
      <w:r w:rsidRPr="00EE01E0">
        <w:rPr>
          <w:sz w:val="28"/>
          <w:szCs w:val="28"/>
        </w:rPr>
        <w:t>, - вид. 3-тє, без змін. – К.:КНЕУ, 2006. – 528с.</w:t>
      </w:r>
    </w:p>
    <w:p w:rsidR="00306000" w:rsidRPr="00EE01E0" w:rsidRDefault="00306000" w:rsidP="00306000">
      <w:pPr>
        <w:numPr>
          <w:ilvl w:val="0"/>
          <w:numId w:val="1"/>
        </w:numPr>
        <w:tabs>
          <w:tab w:val="clear" w:pos="1440"/>
          <w:tab w:val="num" w:pos="1260"/>
          <w:tab w:val="left" w:pos="2125"/>
        </w:tabs>
        <w:ind w:left="0" w:firstLine="720"/>
        <w:jc w:val="both"/>
        <w:rPr>
          <w:sz w:val="28"/>
          <w:szCs w:val="28"/>
        </w:rPr>
      </w:pPr>
      <w:r w:rsidRPr="00EE01E0">
        <w:rPr>
          <w:sz w:val="28"/>
          <w:szCs w:val="28"/>
        </w:rPr>
        <w:t xml:space="preserve">Економіка підприємства: </w:t>
      </w:r>
      <w:proofErr w:type="spellStart"/>
      <w:r w:rsidRPr="00EE01E0">
        <w:rPr>
          <w:sz w:val="28"/>
          <w:szCs w:val="28"/>
        </w:rPr>
        <w:t>навч</w:t>
      </w:r>
      <w:proofErr w:type="spellEnd"/>
      <w:r w:rsidRPr="00EE01E0">
        <w:rPr>
          <w:sz w:val="28"/>
          <w:szCs w:val="28"/>
        </w:rPr>
        <w:t xml:space="preserve">. </w:t>
      </w:r>
      <w:proofErr w:type="spellStart"/>
      <w:r w:rsidRPr="00EE01E0">
        <w:rPr>
          <w:sz w:val="28"/>
          <w:szCs w:val="28"/>
        </w:rPr>
        <w:t>посіб</w:t>
      </w:r>
      <w:proofErr w:type="spellEnd"/>
      <w:r w:rsidRPr="00EE01E0">
        <w:rPr>
          <w:sz w:val="28"/>
          <w:szCs w:val="28"/>
        </w:rPr>
        <w:t xml:space="preserve">./В. а. </w:t>
      </w:r>
      <w:proofErr w:type="spellStart"/>
      <w:r w:rsidRPr="00EE01E0">
        <w:rPr>
          <w:sz w:val="28"/>
          <w:szCs w:val="28"/>
        </w:rPr>
        <w:t>Сідун</w:t>
      </w:r>
      <w:proofErr w:type="spellEnd"/>
      <w:r w:rsidRPr="00EE01E0">
        <w:rPr>
          <w:sz w:val="28"/>
          <w:szCs w:val="28"/>
        </w:rPr>
        <w:t>, Ю. В. Пономарьова. – Київ: Центр навчальної літератури, 2003. – 436с.</w:t>
      </w:r>
    </w:p>
    <w:p w:rsidR="00306000" w:rsidRPr="00EE01E0" w:rsidRDefault="00306000" w:rsidP="00306000">
      <w:pPr>
        <w:numPr>
          <w:ilvl w:val="0"/>
          <w:numId w:val="1"/>
        </w:numPr>
        <w:tabs>
          <w:tab w:val="clear" w:pos="1440"/>
          <w:tab w:val="num" w:pos="1260"/>
          <w:tab w:val="left" w:pos="2125"/>
        </w:tabs>
        <w:ind w:left="0" w:firstLine="720"/>
        <w:jc w:val="both"/>
        <w:rPr>
          <w:sz w:val="28"/>
          <w:szCs w:val="28"/>
        </w:rPr>
      </w:pPr>
      <w:r w:rsidRPr="00EE01E0">
        <w:rPr>
          <w:sz w:val="28"/>
          <w:szCs w:val="28"/>
        </w:rPr>
        <w:t xml:space="preserve">Економіка підприємства: </w:t>
      </w:r>
      <w:proofErr w:type="spellStart"/>
      <w:r w:rsidRPr="00EE01E0">
        <w:rPr>
          <w:sz w:val="28"/>
          <w:szCs w:val="28"/>
        </w:rPr>
        <w:t>Навч</w:t>
      </w:r>
      <w:proofErr w:type="spellEnd"/>
      <w:r w:rsidRPr="00EE01E0">
        <w:rPr>
          <w:sz w:val="28"/>
          <w:szCs w:val="28"/>
        </w:rPr>
        <w:t xml:space="preserve">. </w:t>
      </w:r>
      <w:proofErr w:type="spellStart"/>
      <w:r w:rsidRPr="00EE01E0">
        <w:rPr>
          <w:sz w:val="28"/>
          <w:szCs w:val="28"/>
        </w:rPr>
        <w:t>посіб</w:t>
      </w:r>
      <w:proofErr w:type="spellEnd"/>
      <w:r w:rsidRPr="00EE01E0">
        <w:rPr>
          <w:sz w:val="28"/>
          <w:szCs w:val="28"/>
        </w:rPr>
        <w:t xml:space="preserve">/ За ред.. А. В. </w:t>
      </w:r>
      <w:proofErr w:type="spellStart"/>
      <w:r w:rsidRPr="00EE01E0">
        <w:rPr>
          <w:sz w:val="28"/>
          <w:szCs w:val="28"/>
        </w:rPr>
        <w:t>Шегди</w:t>
      </w:r>
      <w:proofErr w:type="spellEnd"/>
      <w:r w:rsidRPr="00EE01E0">
        <w:rPr>
          <w:sz w:val="28"/>
          <w:szCs w:val="28"/>
        </w:rPr>
        <w:t>. – К.: Знання, 2005. – 431с.</w:t>
      </w:r>
    </w:p>
    <w:p w:rsidR="00306000" w:rsidRPr="00EE01E0" w:rsidRDefault="00306000" w:rsidP="00306000">
      <w:pPr>
        <w:numPr>
          <w:ilvl w:val="0"/>
          <w:numId w:val="1"/>
        </w:numPr>
        <w:tabs>
          <w:tab w:val="clear" w:pos="1440"/>
          <w:tab w:val="num" w:pos="1260"/>
          <w:tab w:val="left" w:pos="2125"/>
        </w:tabs>
        <w:ind w:left="0" w:firstLine="720"/>
        <w:jc w:val="both"/>
        <w:rPr>
          <w:sz w:val="28"/>
          <w:szCs w:val="28"/>
        </w:rPr>
      </w:pPr>
      <w:r w:rsidRPr="00EE01E0">
        <w:rPr>
          <w:sz w:val="28"/>
          <w:szCs w:val="28"/>
        </w:rPr>
        <w:t xml:space="preserve">Економіка підприємства: Уведення в спеціальність: Навчальний посібник/ За науковою і загальною редакцією д-ра </w:t>
      </w:r>
      <w:proofErr w:type="spellStart"/>
      <w:r w:rsidRPr="00EE01E0">
        <w:rPr>
          <w:sz w:val="28"/>
          <w:szCs w:val="28"/>
        </w:rPr>
        <w:t>екон</w:t>
      </w:r>
      <w:proofErr w:type="spellEnd"/>
      <w:r w:rsidRPr="00EE01E0">
        <w:rPr>
          <w:sz w:val="28"/>
          <w:szCs w:val="28"/>
        </w:rPr>
        <w:t>. наук, проф.. В. А. Ткаченка. – К: Центр навчальної літератури, 2003. – 288с.</w:t>
      </w:r>
    </w:p>
    <w:p w:rsidR="00306000" w:rsidRPr="00EE01E0" w:rsidRDefault="00306000" w:rsidP="00306000">
      <w:pPr>
        <w:numPr>
          <w:ilvl w:val="0"/>
          <w:numId w:val="1"/>
        </w:numPr>
        <w:tabs>
          <w:tab w:val="clear" w:pos="1440"/>
          <w:tab w:val="num" w:pos="1260"/>
          <w:tab w:val="left" w:pos="2125"/>
        </w:tabs>
        <w:ind w:left="0" w:firstLine="720"/>
        <w:jc w:val="both"/>
        <w:rPr>
          <w:sz w:val="28"/>
          <w:szCs w:val="28"/>
        </w:rPr>
      </w:pPr>
      <w:proofErr w:type="spellStart"/>
      <w:r w:rsidRPr="00EE01E0">
        <w:rPr>
          <w:sz w:val="28"/>
          <w:szCs w:val="28"/>
        </w:rPr>
        <w:t>Харів</w:t>
      </w:r>
      <w:proofErr w:type="spellEnd"/>
      <w:r w:rsidRPr="00EE01E0">
        <w:rPr>
          <w:sz w:val="28"/>
          <w:szCs w:val="28"/>
        </w:rPr>
        <w:t xml:space="preserve"> П.С. Економіка підприємства: Збірник задач і тестів: </w:t>
      </w:r>
      <w:proofErr w:type="spellStart"/>
      <w:r w:rsidRPr="00EE01E0">
        <w:rPr>
          <w:sz w:val="28"/>
          <w:szCs w:val="28"/>
        </w:rPr>
        <w:t>Навч</w:t>
      </w:r>
      <w:proofErr w:type="spellEnd"/>
      <w:r w:rsidRPr="00EE01E0">
        <w:rPr>
          <w:sz w:val="28"/>
          <w:szCs w:val="28"/>
        </w:rPr>
        <w:t>. Посібник. – 2-ге вид., стер. – К.: Знання, 2006. – 301 с.</w:t>
      </w:r>
    </w:p>
    <w:p w:rsidR="00306000" w:rsidRDefault="00306000" w:rsidP="00306000">
      <w:pPr>
        <w:shd w:val="clear" w:color="auto" w:fill="FFFFFF"/>
        <w:tabs>
          <w:tab w:val="left" w:pos="389"/>
          <w:tab w:val="left" w:pos="3135"/>
          <w:tab w:val="center" w:pos="4882"/>
        </w:tabs>
        <w:ind w:left="125"/>
        <w:rPr>
          <w:b/>
          <w:sz w:val="28"/>
          <w:szCs w:val="28"/>
        </w:rPr>
      </w:pPr>
      <w:r>
        <w:rPr>
          <w:b/>
          <w:sz w:val="28"/>
          <w:szCs w:val="28"/>
        </w:rPr>
        <w:tab/>
      </w:r>
      <w:r>
        <w:rPr>
          <w:b/>
          <w:sz w:val="28"/>
          <w:szCs w:val="28"/>
        </w:rPr>
        <w:tab/>
      </w:r>
    </w:p>
    <w:p w:rsidR="00306000" w:rsidRPr="00C60ADB" w:rsidRDefault="00306000" w:rsidP="00306000">
      <w:pPr>
        <w:shd w:val="clear" w:color="auto" w:fill="FFFFFF"/>
        <w:tabs>
          <w:tab w:val="left" w:pos="389"/>
          <w:tab w:val="left" w:pos="3135"/>
          <w:tab w:val="center" w:pos="4882"/>
        </w:tabs>
        <w:ind w:left="125"/>
        <w:jc w:val="center"/>
        <w:rPr>
          <w:b/>
          <w:sz w:val="28"/>
          <w:szCs w:val="28"/>
        </w:rPr>
      </w:pPr>
      <w:r>
        <w:rPr>
          <w:b/>
          <w:sz w:val="28"/>
          <w:szCs w:val="28"/>
        </w:rPr>
        <w:t xml:space="preserve">5.2 </w:t>
      </w:r>
      <w:r w:rsidRPr="00C60ADB">
        <w:rPr>
          <w:b/>
          <w:sz w:val="28"/>
          <w:szCs w:val="28"/>
        </w:rPr>
        <w:t>Додаткова література</w:t>
      </w:r>
    </w:p>
    <w:p w:rsidR="00306000" w:rsidRPr="00EE01E0" w:rsidRDefault="00306000" w:rsidP="00306000">
      <w:pPr>
        <w:numPr>
          <w:ilvl w:val="0"/>
          <w:numId w:val="2"/>
        </w:numPr>
        <w:tabs>
          <w:tab w:val="clear" w:pos="1440"/>
        </w:tabs>
        <w:ind w:left="0" w:firstLine="720"/>
        <w:jc w:val="both"/>
        <w:rPr>
          <w:sz w:val="28"/>
          <w:szCs w:val="28"/>
        </w:rPr>
      </w:pPr>
      <w:proofErr w:type="spellStart"/>
      <w:r w:rsidRPr="00EE01E0">
        <w:rPr>
          <w:rFonts w:eastAsia="Arial Unicode MS"/>
          <w:sz w:val="28"/>
          <w:szCs w:val="28"/>
        </w:rPr>
        <w:t>Бойчик</w:t>
      </w:r>
      <w:proofErr w:type="spellEnd"/>
      <w:r w:rsidRPr="00EE01E0">
        <w:rPr>
          <w:rFonts w:eastAsia="Arial Unicode MS"/>
          <w:sz w:val="28"/>
          <w:szCs w:val="28"/>
        </w:rPr>
        <w:t xml:space="preserve"> І.М. </w:t>
      </w:r>
      <w:r w:rsidRPr="00EE01E0">
        <w:rPr>
          <w:sz w:val="28"/>
          <w:szCs w:val="28"/>
        </w:rPr>
        <w:t xml:space="preserve">“Економіка підприємства”. Навчальний посібник. – К.: </w:t>
      </w:r>
      <w:proofErr w:type="spellStart"/>
      <w:r w:rsidRPr="00EE01E0">
        <w:rPr>
          <w:sz w:val="28"/>
          <w:szCs w:val="28"/>
        </w:rPr>
        <w:t>Атіка</w:t>
      </w:r>
      <w:proofErr w:type="spellEnd"/>
      <w:r w:rsidRPr="00EE01E0">
        <w:rPr>
          <w:sz w:val="28"/>
          <w:szCs w:val="28"/>
        </w:rPr>
        <w:t>, 2002. – 480 с.</w:t>
      </w:r>
    </w:p>
    <w:p w:rsidR="00306000" w:rsidRPr="00EE01E0" w:rsidRDefault="00306000" w:rsidP="00306000">
      <w:pPr>
        <w:numPr>
          <w:ilvl w:val="0"/>
          <w:numId w:val="2"/>
        </w:numPr>
        <w:tabs>
          <w:tab w:val="clear" w:pos="1440"/>
          <w:tab w:val="left" w:pos="0"/>
        </w:tabs>
        <w:ind w:left="0" w:firstLine="720"/>
        <w:jc w:val="both"/>
        <w:rPr>
          <w:sz w:val="28"/>
          <w:szCs w:val="28"/>
        </w:rPr>
      </w:pPr>
      <w:proofErr w:type="spellStart"/>
      <w:r w:rsidRPr="00EE01E0">
        <w:rPr>
          <w:sz w:val="28"/>
          <w:szCs w:val="28"/>
        </w:rPr>
        <w:t>Витвицький</w:t>
      </w:r>
      <w:proofErr w:type="spellEnd"/>
      <w:r w:rsidRPr="00EE01E0">
        <w:rPr>
          <w:sz w:val="28"/>
          <w:szCs w:val="28"/>
        </w:rPr>
        <w:t xml:space="preserve"> Я. С. Економічна оцінка гірничого капіталу нафтогазових компаній. Наукова монографія / Я. С. </w:t>
      </w:r>
      <w:proofErr w:type="spellStart"/>
      <w:r w:rsidRPr="00EE01E0">
        <w:rPr>
          <w:sz w:val="28"/>
          <w:szCs w:val="28"/>
        </w:rPr>
        <w:t>Витвицький</w:t>
      </w:r>
      <w:proofErr w:type="spellEnd"/>
      <w:r w:rsidRPr="00EE01E0">
        <w:rPr>
          <w:sz w:val="28"/>
          <w:szCs w:val="28"/>
        </w:rPr>
        <w:t xml:space="preserve">. – Івано-Франківськ: ІФНТУНГ, 2007. – 431 с. </w:t>
      </w:r>
    </w:p>
    <w:p w:rsidR="00306000" w:rsidRPr="00EE01E0" w:rsidRDefault="00306000" w:rsidP="00306000">
      <w:pPr>
        <w:numPr>
          <w:ilvl w:val="0"/>
          <w:numId w:val="2"/>
        </w:numPr>
        <w:tabs>
          <w:tab w:val="clear" w:pos="1440"/>
          <w:tab w:val="left" w:pos="0"/>
        </w:tabs>
        <w:ind w:left="0" w:firstLine="720"/>
        <w:jc w:val="both"/>
        <w:rPr>
          <w:sz w:val="28"/>
          <w:szCs w:val="28"/>
        </w:rPr>
      </w:pPr>
      <w:r w:rsidRPr="00EE01E0">
        <w:rPr>
          <w:sz w:val="28"/>
          <w:szCs w:val="28"/>
        </w:rPr>
        <w:t>Гетьман О. О. Економіка підприємства / О. О. Гетьман, В. М. Шаповал – К.: Центр навчальної літератури, 2007. – 307с.</w:t>
      </w:r>
    </w:p>
    <w:p w:rsidR="00306000" w:rsidRPr="00EE01E0" w:rsidRDefault="00306000" w:rsidP="00306000">
      <w:pPr>
        <w:numPr>
          <w:ilvl w:val="0"/>
          <w:numId w:val="2"/>
        </w:numPr>
        <w:tabs>
          <w:tab w:val="clear" w:pos="1440"/>
          <w:tab w:val="left" w:pos="1026"/>
        </w:tabs>
        <w:ind w:left="0" w:firstLine="720"/>
        <w:jc w:val="both"/>
        <w:rPr>
          <w:rFonts w:eastAsia="Arial Unicode MS"/>
          <w:sz w:val="28"/>
          <w:szCs w:val="28"/>
        </w:rPr>
      </w:pPr>
      <w:r w:rsidRPr="00EE01E0">
        <w:rPr>
          <w:sz w:val="28"/>
          <w:szCs w:val="28"/>
        </w:rPr>
        <w:t xml:space="preserve">Економіка підприємства. Підручник. За </w:t>
      </w:r>
      <w:proofErr w:type="spellStart"/>
      <w:r w:rsidRPr="00EE01E0">
        <w:rPr>
          <w:sz w:val="28"/>
          <w:szCs w:val="28"/>
        </w:rPr>
        <w:t>заг</w:t>
      </w:r>
      <w:proofErr w:type="spellEnd"/>
      <w:r w:rsidRPr="00EE01E0">
        <w:rPr>
          <w:sz w:val="28"/>
          <w:szCs w:val="28"/>
        </w:rPr>
        <w:t xml:space="preserve">. редакцією С.Ф. </w:t>
      </w:r>
      <w:proofErr w:type="spellStart"/>
      <w:r w:rsidRPr="00EE01E0">
        <w:rPr>
          <w:sz w:val="28"/>
          <w:szCs w:val="28"/>
        </w:rPr>
        <w:t>Покропивного</w:t>
      </w:r>
      <w:proofErr w:type="spellEnd"/>
      <w:r w:rsidRPr="00EE01E0">
        <w:rPr>
          <w:sz w:val="28"/>
          <w:szCs w:val="28"/>
        </w:rPr>
        <w:t>. Вид.2-ге перероблене та доповнене. – К.: КНЕУ, 2000.– 528 с.</w:t>
      </w:r>
    </w:p>
    <w:p w:rsidR="00306000" w:rsidRPr="00EE01E0" w:rsidRDefault="00306000" w:rsidP="00306000">
      <w:pPr>
        <w:numPr>
          <w:ilvl w:val="0"/>
          <w:numId w:val="2"/>
        </w:numPr>
        <w:tabs>
          <w:tab w:val="clear" w:pos="1440"/>
          <w:tab w:val="left" w:pos="1026"/>
        </w:tabs>
        <w:ind w:left="0" w:firstLine="720"/>
        <w:jc w:val="both"/>
        <w:rPr>
          <w:rFonts w:eastAsia="Arial Unicode MS"/>
          <w:sz w:val="28"/>
          <w:szCs w:val="28"/>
        </w:rPr>
      </w:pPr>
      <w:r w:rsidRPr="00EE01E0">
        <w:rPr>
          <w:sz w:val="28"/>
          <w:szCs w:val="28"/>
        </w:rPr>
        <w:t xml:space="preserve">Економіка підприємства: </w:t>
      </w:r>
      <w:proofErr w:type="spellStart"/>
      <w:r w:rsidRPr="00EE01E0">
        <w:rPr>
          <w:sz w:val="28"/>
          <w:szCs w:val="28"/>
        </w:rPr>
        <w:t>Навч</w:t>
      </w:r>
      <w:proofErr w:type="spellEnd"/>
      <w:r w:rsidRPr="00EE01E0">
        <w:rPr>
          <w:sz w:val="28"/>
          <w:szCs w:val="28"/>
        </w:rPr>
        <w:t xml:space="preserve">.-метод. посібник для </w:t>
      </w:r>
      <w:proofErr w:type="spellStart"/>
      <w:r w:rsidRPr="00EE01E0">
        <w:rPr>
          <w:sz w:val="28"/>
          <w:szCs w:val="28"/>
        </w:rPr>
        <w:t>самост</w:t>
      </w:r>
      <w:proofErr w:type="spellEnd"/>
      <w:r w:rsidRPr="00EE01E0">
        <w:rPr>
          <w:sz w:val="28"/>
          <w:szCs w:val="28"/>
        </w:rPr>
        <w:t xml:space="preserve">. </w:t>
      </w:r>
      <w:proofErr w:type="spellStart"/>
      <w:r w:rsidRPr="00EE01E0">
        <w:rPr>
          <w:sz w:val="28"/>
          <w:szCs w:val="28"/>
        </w:rPr>
        <w:t>вивч</w:t>
      </w:r>
      <w:proofErr w:type="spellEnd"/>
      <w:r w:rsidRPr="00EE01E0">
        <w:rPr>
          <w:sz w:val="28"/>
          <w:szCs w:val="28"/>
        </w:rPr>
        <w:t xml:space="preserve">. </w:t>
      </w:r>
      <w:proofErr w:type="spellStart"/>
      <w:r w:rsidRPr="00EE01E0">
        <w:rPr>
          <w:sz w:val="28"/>
          <w:szCs w:val="28"/>
        </w:rPr>
        <w:t>дисц</w:t>
      </w:r>
      <w:proofErr w:type="spellEnd"/>
      <w:r w:rsidRPr="00EE01E0">
        <w:rPr>
          <w:sz w:val="28"/>
          <w:szCs w:val="28"/>
        </w:rPr>
        <w:t xml:space="preserve">. / Г.О. </w:t>
      </w:r>
      <w:proofErr w:type="spellStart"/>
      <w:r w:rsidRPr="00EE01E0">
        <w:rPr>
          <w:sz w:val="28"/>
          <w:szCs w:val="28"/>
        </w:rPr>
        <w:t>Швиданенко</w:t>
      </w:r>
      <w:proofErr w:type="spellEnd"/>
      <w:r w:rsidRPr="00EE01E0">
        <w:rPr>
          <w:sz w:val="28"/>
          <w:szCs w:val="28"/>
        </w:rPr>
        <w:t xml:space="preserve">, С.Ф. </w:t>
      </w:r>
      <w:proofErr w:type="spellStart"/>
      <w:r w:rsidRPr="00EE01E0">
        <w:rPr>
          <w:sz w:val="28"/>
          <w:szCs w:val="28"/>
        </w:rPr>
        <w:t>Покропивний</w:t>
      </w:r>
      <w:proofErr w:type="spellEnd"/>
      <w:r w:rsidRPr="00EE01E0">
        <w:rPr>
          <w:sz w:val="28"/>
          <w:szCs w:val="28"/>
        </w:rPr>
        <w:t>, С.М. Клименко та ін. – К.: КНЕУ, 2000. – 248 с.</w:t>
      </w:r>
    </w:p>
    <w:p w:rsidR="00306000" w:rsidRPr="00EE01E0" w:rsidRDefault="00306000" w:rsidP="00306000">
      <w:pPr>
        <w:numPr>
          <w:ilvl w:val="0"/>
          <w:numId w:val="2"/>
        </w:numPr>
        <w:tabs>
          <w:tab w:val="clear" w:pos="1440"/>
          <w:tab w:val="left" w:pos="1026"/>
        </w:tabs>
        <w:ind w:left="0" w:firstLine="720"/>
        <w:jc w:val="both"/>
        <w:rPr>
          <w:rFonts w:eastAsia="Arial Unicode MS"/>
          <w:sz w:val="28"/>
          <w:szCs w:val="28"/>
        </w:rPr>
      </w:pPr>
      <w:r w:rsidRPr="00EE01E0">
        <w:rPr>
          <w:sz w:val="28"/>
          <w:szCs w:val="28"/>
        </w:rPr>
        <w:t xml:space="preserve">Економіка підприємства: Структурно-логічний навчальний посібник / За ред. д-ра економ. наук проф. С.Ф. </w:t>
      </w:r>
      <w:proofErr w:type="spellStart"/>
      <w:r w:rsidRPr="00EE01E0">
        <w:rPr>
          <w:sz w:val="28"/>
          <w:szCs w:val="28"/>
        </w:rPr>
        <w:t>Покропивного</w:t>
      </w:r>
      <w:proofErr w:type="spellEnd"/>
      <w:r w:rsidRPr="00EE01E0">
        <w:rPr>
          <w:sz w:val="28"/>
          <w:szCs w:val="28"/>
        </w:rPr>
        <w:t>. – К.: КНЕУ, 2001. – 457 с.</w:t>
      </w:r>
    </w:p>
    <w:p w:rsidR="00306000" w:rsidRPr="00A03F61" w:rsidRDefault="00306000" w:rsidP="00306000">
      <w:pPr>
        <w:numPr>
          <w:ilvl w:val="0"/>
          <w:numId w:val="2"/>
        </w:numPr>
        <w:tabs>
          <w:tab w:val="clear" w:pos="1440"/>
          <w:tab w:val="left" w:pos="0"/>
        </w:tabs>
        <w:ind w:left="0" w:firstLine="720"/>
        <w:jc w:val="both"/>
        <w:rPr>
          <w:sz w:val="28"/>
          <w:szCs w:val="28"/>
        </w:rPr>
      </w:pPr>
      <w:proofErr w:type="spellStart"/>
      <w:r w:rsidRPr="00EE01E0">
        <w:rPr>
          <w:sz w:val="28"/>
          <w:szCs w:val="28"/>
        </w:rPr>
        <w:t>Шегда</w:t>
      </w:r>
      <w:proofErr w:type="spellEnd"/>
      <w:r w:rsidRPr="00EE01E0">
        <w:rPr>
          <w:sz w:val="28"/>
          <w:szCs w:val="28"/>
        </w:rPr>
        <w:t xml:space="preserve"> А.В. Менеджмент: навчальний посібник / А. В. </w:t>
      </w:r>
      <w:proofErr w:type="spellStart"/>
      <w:r w:rsidRPr="00EE01E0">
        <w:rPr>
          <w:sz w:val="28"/>
          <w:szCs w:val="28"/>
        </w:rPr>
        <w:t>Шегда</w:t>
      </w:r>
      <w:proofErr w:type="spellEnd"/>
      <w:r w:rsidRPr="00EE01E0">
        <w:rPr>
          <w:sz w:val="28"/>
          <w:szCs w:val="28"/>
        </w:rPr>
        <w:t>. – К.: В-во «Знання», КОО, 2002. – 583с.</w:t>
      </w:r>
    </w:p>
    <w:p w:rsidR="00306000" w:rsidRPr="00B92B22" w:rsidRDefault="00306000" w:rsidP="00306000">
      <w:pPr>
        <w:tabs>
          <w:tab w:val="left" w:pos="0"/>
        </w:tabs>
        <w:jc w:val="both"/>
        <w:rPr>
          <w:sz w:val="28"/>
          <w:szCs w:val="28"/>
          <w:lang w:val="ru-RU"/>
        </w:rPr>
      </w:pPr>
    </w:p>
    <w:p w:rsidR="007B389B" w:rsidRPr="00306000" w:rsidRDefault="007B389B">
      <w:pPr>
        <w:rPr>
          <w:lang w:val="ru-RU"/>
        </w:rPr>
      </w:pPr>
    </w:p>
    <w:sectPr w:rsidR="007B389B" w:rsidRPr="00306000" w:rsidSect="00CC4F37">
      <w:headerReference w:type="even" r:id="rId9"/>
      <w:head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F39BC">
      <w:r>
        <w:separator/>
      </w:r>
    </w:p>
  </w:endnote>
  <w:endnote w:type="continuationSeparator" w:id="0">
    <w:p w:rsidR="00000000" w:rsidRDefault="00EF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F39BC">
      <w:r>
        <w:separator/>
      </w:r>
    </w:p>
  </w:footnote>
  <w:footnote w:type="continuationSeparator" w:id="0">
    <w:p w:rsidR="00000000" w:rsidRDefault="00EF3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94" w:rsidRDefault="00AD28D4" w:rsidP="00CC4F3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B3594" w:rsidRDefault="00EF39BC" w:rsidP="00CC4F3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94" w:rsidRDefault="00EF39BC" w:rsidP="00CC4F37">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94" w:rsidRDefault="00AD28D4" w:rsidP="00CC4F3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B3594" w:rsidRDefault="00EF39BC" w:rsidP="00CC4F37">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94" w:rsidRDefault="00EF39BC" w:rsidP="00CC4F3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BA5247"/>
    <w:multiLevelType w:val="hybridMultilevel"/>
    <w:tmpl w:val="6A7472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749C4EAA"/>
    <w:multiLevelType w:val="hybridMultilevel"/>
    <w:tmpl w:val="1A7ED15E"/>
    <w:lvl w:ilvl="0" w:tplc="0419000F">
      <w:start w:val="1"/>
      <w:numFmt w:val="decimal"/>
      <w:lvlText w:val="%1."/>
      <w:lvlJc w:val="left"/>
      <w:pPr>
        <w:tabs>
          <w:tab w:val="num" w:pos="1440"/>
        </w:tabs>
        <w:ind w:left="1440" w:hanging="360"/>
      </w:pPr>
    </w:lvl>
    <w:lvl w:ilvl="1" w:tplc="991663B6">
      <w:start w:val="2"/>
      <w:numFmt w:val="decimal"/>
      <w:lvlText w:val="%2"/>
      <w:lvlJc w:val="left"/>
      <w:pPr>
        <w:tabs>
          <w:tab w:val="num" w:pos="2685"/>
        </w:tabs>
        <w:ind w:left="2685" w:hanging="885"/>
      </w:pPr>
      <w:rPr>
        <w:rFonts w:eastAsia="Arial Unicode MS" w:hint="default"/>
        <w:sz w:val="28"/>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6000"/>
    <w:rsid w:val="00060DA8"/>
    <w:rsid w:val="00306000"/>
    <w:rsid w:val="00363D18"/>
    <w:rsid w:val="003738C6"/>
    <w:rsid w:val="007B389B"/>
    <w:rsid w:val="009C0D71"/>
    <w:rsid w:val="00AD28D4"/>
    <w:rsid w:val="00EF39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55566-202A-4D61-9B09-F41F6B69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000"/>
    <w:pPr>
      <w:spacing w:after="0" w:line="240" w:lineRule="auto"/>
    </w:pPr>
    <w:rPr>
      <w:rFonts w:ascii="Times New Roman" w:eastAsia="Times New Roman" w:hAnsi="Times New Roman" w:cs="Times New Roman"/>
      <w:sz w:val="24"/>
      <w:szCs w:val="24"/>
      <w:lang w:eastAsia="uk-UA"/>
    </w:rPr>
  </w:style>
  <w:style w:type="paragraph" w:styleId="6">
    <w:name w:val="heading 6"/>
    <w:basedOn w:val="a"/>
    <w:next w:val="a"/>
    <w:link w:val="60"/>
    <w:qFormat/>
    <w:rsid w:val="003060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06000"/>
    <w:rPr>
      <w:rFonts w:ascii="Times New Roman" w:eastAsia="Times New Roman" w:hAnsi="Times New Roman" w:cs="Times New Roman"/>
      <w:b/>
      <w:bCs/>
      <w:lang w:eastAsia="uk-UA"/>
    </w:rPr>
  </w:style>
  <w:style w:type="paragraph" w:styleId="a3">
    <w:name w:val="header"/>
    <w:basedOn w:val="a"/>
    <w:link w:val="a4"/>
    <w:unhideWhenUsed/>
    <w:rsid w:val="00306000"/>
    <w:pPr>
      <w:tabs>
        <w:tab w:val="center" w:pos="4677"/>
        <w:tab w:val="right" w:pos="9355"/>
      </w:tabs>
    </w:pPr>
    <w:rPr>
      <w:lang w:val="ru-RU" w:eastAsia="ru-RU"/>
    </w:rPr>
  </w:style>
  <w:style w:type="character" w:customStyle="1" w:styleId="a4">
    <w:name w:val="Верхній колонтитул Знак"/>
    <w:basedOn w:val="a0"/>
    <w:link w:val="a3"/>
    <w:rsid w:val="00306000"/>
    <w:rPr>
      <w:rFonts w:ascii="Times New Roman" w:eastAsia="Times New Roman" w:hAnsi="Times New Roman" w:cs="Times New Roman"/>
      <w:sz w:val="24"/>
      <w:szCs w:val="24"/>
      <w:lang w:val="ru-RU" w:eastAsia="ru-RU"/>
    </w:rPr>
  </w:style>
  <w:style w:type="character" w:styleId="a5">
    <w:name w:val="page number"/>
    <w:basedOn w:val="a0"/>
    <w:rsid w:val="00306000"/>
  </w:style>
  <w:style w:type="paragraph" w:styleId="a6">
    <w:name w:val="Body Text Indent"/>
    <w:basedOn w:val="a"/>
    <w:link w:val="a7"/>
    <w:unhideWhenUsed/>
    <w:rsid w:val="00306000"/>
    <w:pPr>
      <w:spacing w:after="120"/>
      <w:ind w:left="283"/>
    </w:pPr>
  </w:style>
  <w:style w:type="character" w:customStyle="1" w:styleId="a7">
    <w:name w:val="Основний текст з відступом Знак"/>
    <w:basedOn w:val="a0"/>
    <w:link w:val="a6"/>
    <w:rsid w:val="00306000"/>
    <w:rPr>
      <w:rFonts w:ascii="Times New Roman" w:eastAsia="Times New Roman" w:hAnsi="Times New Roman" w:cs="Times New Roman"/>
      <w:sz w:val="24"/>
      <w:szCs w:val="24"/>
      <w:lang w:eastAsia="uk-UA"/>
    </w:rPr>
  </w:style>
  <w:style w:type="paragraph" w:customStyle="1" w:styleId="Default">
    <w:name w:val="Default"/>
    <w:uiPriority w:val="99"/>
    <w:rsid w:val="0030600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13773</Words>
  <Characters>7852</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ifntung</Company>
  <LinksUpToDate>false</LinksUpToDate>
  <CharactersWithSpaces>21582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ecpid</dc:creator>
  <cp:keywords/>
  <dc:description/>
  <cp:lastModifiedBy>User</cp:lastModifiedBy>
  <cp:revision>4</cp:revision>
  <dcterms:created xsi:type="dcterms:W3CDTF">2017-02-06T09:04:00Z</dcterms:created>
  <dcterms:modified xsi:type="dcterms:W3CDTF">2017-02-13T19:47:00Z</dcterms:modified>
</cp:coreProperties>
</file>